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3D034" w14:textId="77777777" w:rsidR="00E32AF3" w:rsidRDefault="00E32AF3" w:rsidP="00E32AF3">
      <w:pPr>
        <w:jc w:val="center"/>
        <w:rPr>
          <w:rFonts w:ascii="Times New Roman" w:hAnsi="Times New Roman" w:cs="Times New Roman"/>
          <w:b/>
        </w:rPr>
      </w:pPr>
    </w:p>
    <w:p w14:paraId="60174C55" w14:textId="77777777" w:rsidR="00E32AF3" w:rsidRDefault="00E32AF3" w:rsidP="00E32AF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14:paraId="78D832DD" w14:textId="77777777" w:rsidR="00E32AF3" w:rsidRDefault="00E32AF3" w:rsidP="00E32AF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14:paraId="19244E42" w14:textId="77777777" w:rsidR="00E32AF3" w:rsidRDefault="00E32AF3" w:rsidP="00E32AF3">
      <w:pPr>
        <w:jc w:val="center"/>
        <w:rPr>
          <w:rFonts w:ascii="Times New Roman" w:hAnsi="Times New Roman" w:cs="Times New Roman"/>
          <w:b/>
        </w:rPr>
      </w:pPr>
    </w:p>
    <w:p w14:paraId="20DB0B20" w14:textId="77777777" w:rsidR="00E32AF3" w:rsidRDefault="00E32AF3" w:rsidP="00E32AF3">
      <w:pPr>
        <w:jc w:val="center"/>
        <w:rPr>
          <w:rFonts w:ascii="Times New Roman" w:hAnsi="Times New Roman" w:cs="Times New Roman"/>
          <w:b/>
        </w:rPr>
      </w:pPr>
    </w:p>
    <w:p w14:paraId="0E46999A" w14:textId="77777777" w:rsidR="00E32AF3" w:rsidRDefault="00E32AF3" w:rsidP="00E32AF3">
      <w:pPr>
        <w:jc w:val="center"/>
        <w:rPr>
          <w:rFonts w:ascii="Times New Roman" w:hAnsi="Times New Roman" w:cs="Times New Roman"/>
          <w:b/>
        </w:rPr>
      </w:pPr>
    </w:p>
    <w:p w14:paraId="457F6DA8" w14:textId="77777777" w:rsidR="00E32AF3" w:rsidRDefault="00E32AF3" w:rsidP="00E32AF3">
      <w:pPr>
        <w:jc w:val="center"/>
        <w:rPr>
          <w:rFonts w:ascii="Times New Roman" w:hAnsi="Times New Roman" w:cs="Times New Roman"/>
          <w:b/>
        </w:rPr>
      </w:pPr>
    </w:p>
    <w:p w14:paraId="449E8F29" w14:textId="77777777" w:rsidR="00E32AF3" w:rsidRDefault="00E32AF3" w:rsidP="00E32AF3">
      <w:pPr>
        <w:jc w:val="center"/>
        <w:rPr>
          <w:rFonts w:ascii="Times New Roman" w:hAnsi="Times New Roman" w:cs="Times New Roman"/>
          <w:b/>
        </w:rPr>
      </w:pPr>
    </w:p>
    <w:p w14:paraId="11E6FC87" w14:textId="77777777" w:rsidR="00E32AF3" w:rsidRDefault="00E32AF3" w:rsidP="00E32AF3">
      <w:pPr>
        <w:jc w:val="center"/>
        <w:rPr>
          <w:rFonts w:ascii="Times New Roman" w:hAnsi="Times New Roman" w:cs="Times New Roman"/>
          <w:b/>
        </w:rPr>
      </w:pPr>
    </w:p>
    <w:p w14:paraId="65727858" w14:textId="77777777" w:rsidR="00E32AF3" w:rsidRDefault="00E32AF3" w:rsidP="00E32AF3">
      <w:pPr>
        <w:jc w:val="center"/>
        <w:rPr>
          <w:rFonts w:ascii="Times New Roman" w:hAnsi="Times New Roman" w:cs="Times New Roman"/>
          <w:b/>
        </w:rPr>
      </w:pPr>
    </w:p>
    <w:p w14:paraId="737FB5BC" w14:textId="77777777" w:rsidR="00E32AF3" w:rsidRDefault="00E32AF3" w:rsidP="00E32AF3">
      <w:pPr>
        <w:jc w:val="center"/>
        <w:rPr>
          <w:rFonts w:ascii="Times New Roman" w:hAnsi="Times New Roman" w:cs="Times New Roman"/>
          <w:b/>
        </w:rPr>
      </w:pPr>
    </w:p>
    <w:p w14:paraId="056BF179" w14:textId="77777777" w:rsidR="00E32AF3" w:rsidRDefault="00E32AF3" w:rsidP="00E32AF3">
      <w:pPr>
        <w:jc w:val="center"/>
        <w:rPr>
          <w:rFonts w:ascii="Times New Roman" w:hAnsi="Times New Roman" w:cs="Times New Roman"/>
          <w:b/>
        </w:rPr>
      </w:pPr>
    </w:p>
    <w:p w14:paraId="191B7252" w14:textId="77777777" w:rsidR="00E32AF3" w:rsidRDefault="00E32AF3" w:rsidP="00E32AF3">
      <w:pPr>
        <w:jc w:val="center"/>
        <w:rPr>
          <w:rFonts w:ascii="Times New Roman" w:hAnsi="Times New Roman" w:cs="Times New Roman"/>
          <w:b/>
        </w:rPr>
      </w:pPr>
    </w:p>
    <w:p w14:paraId="4CFD7294" w14:textId="77777777" w:rsidR="00E32AF3" w:rsidRDefault="00E32AF3" w:rsidP="00E32AF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14:paraId="322179D9" w14:textId="77777777" w:rsidR="00E32AF3" w:rsidRDefault="00E32AF3" w:rsidP="00E32AF3">
      <w:pPr>
        <w:jc w:val="center"/>
        <w:rPr>
          <w:rFonts w:ascii="Times New Roman" w:hAnsi="Times New Roman" w:cs="Times New Roman"/>
          <w:b/>
        </w:rPr>
      </w:pPr>
    </w:p>
    <w:p w14:paraId="494C4AC1" w14:textId="77777777" w:rsidR="00E32AF3" w:rsidRDefault="00E32AF3" w:rsidP="00E32AF3">
      <w:pPr>
        <w:jc w:val="center"/>
        <w:rPr>
          <w:rFonts w:ascii="Times New Roman" w:hAnsi="Times New Roman" w:cs="Times New Roman"/>
          <w:b/>
        </w:rPr>
      </w:pPr>
    </w:p>
    <w:p w14:paraId="0EDCAE8D" w14:textId="77777777" w:rsidR="00E32AF3" w:rsidRDefault="00E32AF3" w:rsidP="00E32AF3">
      <w:pPr>
        <w:jc w:val="center"/>
        <w:rPr>
          <w:rFonts w:ascii="Times New Roman" w:hAnsi="Times New Roman" w:cs="Times New Roman"/>
          <w:b/>
        </w:rPr>
      </w:pPr>
    </w:p>
    <w:p w14:paraId="432101EF" w14:textId="77777777" w:rsidR="00E32AF3" w:rsidRPr="003724F1" w:rsidRDefault="00E32AF3" w:rsidP="00E32AF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724F1">
        <w:rPr>
          <w:rFonts w:ascii="Times New Roman" w:hAnsi="Times New Roman" w:cs="Times New Roman"/>
          <w:b/>
          <w:sz w:val="28"/>
          <w:szCs w:val="28"/>
        </w:rPr>
        <w:t>15.01.05 Сварщик (ручной и частично механизированной сварки (наплавки)</w:t>
      </w:r>
    </w:p>
    <w:p w14:paraId="6453F5D4" w14:textId="77777777" w:rsidR="00E32AF3" w:rsidRPr="00E7456F" w:rsidRDefault="00E32AF3" w:rsidP="00E32AF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040AB537" w14:textId="77777777" w:rsidR="00E32AF3" w:rsidRPr="005D70CE" w:rsidRDefault="00E32AF3" w:rsidP="00E32AF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9D6A160" w14:textId="77777777" w:rsidR="00E32AF3" w:rsidRDefault="00E32AF3" w:rsidP="00E32AF3">
      <w:pPr>
        <w:jc w:val="center"/>
        <w:rPr>
          <w:rFonts w:ascii="Times New Roman" w:hAnsi="Times New Roman" w:cs="Times New Roman"/>
          <w:i/>
        </w:rPr>
      </w:pPr>
    </w:p>
    <w:p w14:paraId="29F9A1AA" w14:textId="77777777" w:rsidR="00E32AF3" w:rsidRDefault="00E32AF3" w:rsidP="00E32AF3">
      <w:pPr>
        <w:jc w:val="center"/>
        <w:rPr>
          <w:rFonts w:ascii="Times New Roman" w:hAnsi="Times New Roman" w:cs="Times New Roman"/>
          <w:i/>
        </w:rPr>
      </w:pPr>
    </w:p>
    <w:p w14:paraId="68BBBCAA" w14:textId="77777777" w:rsidR="00E32AF3" w:rsidRDefault="00E32AF3" w:rsidP="00E32AF3">
      <w:pPr>
        <w:jc w:val="center"/>
        <w:rPr>
          <w:rFonts w:ascii="Times New Roman" w:hAnsi="Times New Roman" w:cs="Times New Roman"/>
          <w:i/>
        </w:rPr>
      </w:pPr>
    </w:p>
    <w:p w14:paraId="0541B1A9" w14:textId="77777777" w:rsidR="00E32AF3" w:rsidRDefault="00E32AF3" w:rsidP="00E32AF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44494316" w14:textId="77777777" w:rsidR="00E32AF3" w:rsidRDefault="00E32AF3" w:rsidP="00E32AF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499F80A7" w14:textId="77777777" w:rsidR="00E32AF3" w:rsidRDefault="00E32AF3" w:rsidP="00E32AF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7176275" w14:textId="77777777" w:rsidR="00E32AF3" w:rsidRDefault="00E32AF3" w:rsidP="00E32AF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728E98A" w14:textId="77777777" w:rsidR="00E32AF3" w:rsidRDefault="00E32AF3" w:rsidP="00E32AF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67940E19" w14:textId="77777777" w:rsidR="00E32AF3" w:rsidRDefault="00E32AF3" w:rsidP="00E32AF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5EDD369" w14:textId="77777777" w:rsidR="00E32AF3" w:rsidRDefault="00E32AF3" w:rsidP="00E32AF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7FD4466C" w14:textId="77777777" w:rsidR="00E32AF3" w:rsidRDefault="00E32AF3" w:rsidP="00E32AF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D9E90ED" w14:textId="77777777" w:rsidR="00E32AF3" w:rsidRDefault="00E32AF3" w:rsidP="00E32AF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172A98F6" w14:textId="77777777" w:rsidR="00E32AF3" w:rsidRDefault="00E32AF3" w:rsidP="00E32AF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583AC612" w14:textId="77777777" w:rsidR="00E32AF3" w:rsidRDefault="00E32AF3" w:rsidP="00E32AF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61CD7CED" w14:textId="77777777" w:rsidR="00E32AF3" w:rsidRDefault="00E32AF3" w:rsidP="00E32AF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33E6884" w14:textId="77777777" w:rsidR="00E32AF3" w:rsidRPr="00F62757" w:rsidRDefault="00E32AF3" w:rsidP="00E32AF3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14:paraId="2C3C5051" w14:textId="77777777" w:rsidR="00E32AF3" w:rsidRPr="008C0957" w:rsidRDefault="00E32AF3" w:rsidP="00E32AF3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14:paraId="20E20E64" w14:textId="77777777" w:rsidR="00E32AF3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14:paraId="1B4ED970" w14:textId="77777777" w:rsidR="00E32AF3" w:rsidRPr="008C0957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14:paraId="3AF85FA0" w14:textId="77777777" w:rsidR="00E32AF3" w:rsidRDefault="00E32AF3" w:rsidP="00E32AF3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Pr="001000CF">
        <w:rPr>
          <w:rFonts w:ascii="Times New Roman" w:hAnsi="Times New Roman"/>
        </w:rPr>
        <w:t>Трудоемкость образовательной программы</w:t>
      </w:r>
    </w:p>
    <w:p w14:paraId="657950F8" w14:textId="77777777" w:rsidR="00E32AF3" w:rsidRPr="008C0957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14:paraId="7A241DBF" w14:textId="77777777" w:rsidR="00E32AF3" w:rsidRPr="008C0957" w:rsidRDefault="00E32AF3" w:rsidP="00E32AF3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14:paraId="5696188E" w14:textId="77777777" w:rsidR="00E32AF3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14:paraId="5738D647" w14:textId="77777777" w:rsidR="00E32AF3" w:rsidRPr="008C0957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14:paraId="3A8141B4" w14:textId="77777777" w:rsidR="00E32AF3" w:rsidRPr="008C0957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14:paraId="0BC25D0D" w14:textId="77777777" w:rsidR="00E32AF3" w:rsidRPr="00C70EBB" w:rsidRDefault="00E32AF3" w:rsidP="00E32AF3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14:paraId="3A787A37" w14:textId="77777777" w:rsidR="00E32AF3" w:rsidRPr="008C0957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14:paraId="3AF55630" w14:textId="77777777" w:rsidR="00E32AF3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14:paraId="70F850D7" w14:textId="77777777" w:rsidR="00E32AF3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01424D68" w14:textId="77777777" w:rsidR="00E32AF3" w:rsidRPr="008C0957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>
        <w:rPr>
          <w:rFonts w:ascii="Times New Roman" w:eastAsia="Times New Roman" w:hAnsi="Times New Roman" w:cs="Times New Roman"/>
          <w:bCs/>
        </w:rPr>
        <w:t>Учебный план</w:t>
      </w:r>
    </w:p>
    <w:p w14:paraId="67A047A6" w14:textId="77777777" w:rsidR="00E32AF3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14:paraId="0AE9A657" w14:textId="77777777" w:rsidR="00E32AF3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14:paraId="409F2049" w14:textId="77777777" w:rsidR="00E32AF3" w:rsidRDefault="00E32AF3" w:rsidP="00E32AF3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14:paraId="33A671B4" w14:textId="77777777" w:rsidR="00E32AF3" w:rsidRPr="001000CF" w:rsidRDefault="00E32AF3" w:rsidP="00E32AF3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14:paraId="1364D06C" w14:textId="77777777" w:rsidR="00E32AF3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6.1 Организации аудиторной и внеуадиторной деятельности</w:t>
      </w:r>
    </w:p>
    <w:p w14:paraId="1D9C8465" w14:textId="77777777" w:rsidR="00E32AF3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6.2 Формы проведения консультаций</w:t>
      </w:r>
    </w:p>
    <w:p w14:paraId="188FE345" w14:textId="77777777" w:rsidR="00E32AF3" w:rsidRPr="00CB0906" w:rsidRDefault="00E32AF3" w:rsidP="00E32AF3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 xml:space="preserve">6.3 Организация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14:paraId="630E99F8" w14:textId="77777777" w:rsidR="00E32AF3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6.4 Педагогические технологии</w:t>
      </w:r>
    </w:p>
    <w:p w14:paraId="42359902" w14:textId="77777777" w:rsidR="00E32AF3" w:rsidRPr="008C0957" w:rsidRDefault="00E32AF3" w:rsidP="00E32AF3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14:paraId="1D3BBA5F" w14:textId="77777777" w:rsidR="00E32AF3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14:paraId="17697D6B" w14:textId="77777777" w:rsidR="00E32AF3" w:rsidRPr="008C0957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7.2 Фонды оценочных средств </w:t>
      </w:r>
    </w:p>
    <w:p w14:paraId="44FD4079" w14:textId="77777777" w:rsidR="00E32AF3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Pr="008C0957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14:paraId="429F2A30" w14:textId="77777777" w:rsidR="00E32AF3" w:rsidRDefault="00E32AF3" w:rsidP="00E32AF3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14:paraId="6F22512C" w14:textId="77777777" w:rsidR="00E32AF3" w:rsidRPr="00107AD3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Pr="00107AD3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1</w:t>
      </w:r>
      <w:r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14:paraId="1290E7BE" w14:textId="77777777" w:rsidR="00E32AF3" w:rsidRPr="001620FC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8.1.1. Кадровое обеспечение</w:t>
      </w:r>
    </w:p>
    <w:p w14:paraId="5C172715" w14:textId="77777777" w:rsidR="00E32AF3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Pr="001620FC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1.</w:t>
      </w:r>
      <w:r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14:paraId="7F434045" w14:textId="77777777" w:rsidR="00E32AF3" w:rsidRPr="001620FC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8.1.3 Материально-техническое обеспечение</w:t>
      </w:r>
    </w:p>
    <w:p w14:paraId="520589A2" w14:textId="77777777" w:rsidR="00E32AF3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Pr="001620FC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1.4. Базы практики</w:t>
      </w:r>
      <w:r w:rsidRPr="001620FC">
        <w:rPr>
          <w:rFonts w:ascii="Times New Roman" w:eastAsia="Times New Roman" w:hAnsi="Times New Roman" w:cs="Times New Roman"/>
          <w:bCs/>
        </w:rPr>
        <w:t xml:space="preserve"> </w:t>
      </w:r>
    </w:p>
    <w:p w14:paraId="397DDB5A" w14:textId="77777777" w:rsidR="00E32AF3" w:rsidRPr="00C70EBB" w:rsidRDefault="00E32AF3" w:rsidP="00E32AF3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14:paraId="2C54DAD2" w14:textId="77777777" w:rsidR="00E32AF3" w:rsidRPr="00CC37F9" w:rsidRDefault="00E32AF3" w:rsidP="00E32AF3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E5B7CEF" w14:textId="77777777" w:rsidR="00E32AF3" w:rsidRDefault="00E32AF3" w:rsidP="00E32AF3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7C072E0D" w14:textId="0D8F049C" w:rsidR="00CF58E0" w:rsidRDefault="00CF58E0"/>
    <w:p w14:paraId="42B097F5" w14:textId="0BC27031" w:rsidR="00E32AF3" w:rsidRDefault="00E32AF3"/>
    <w:p w14:paraId="3D56C7A4" w14:textId="4535AF20" w:rsidR="00E32AF3" w:rsidRDefault="00E32AF3"/>
    <w:p w14:paraId="378C4295" w14:textId="1AE30D72" w:rsidR="00E32AF3" w:rsidRDefault="00E32AF3"/>
    <w:p w14:paraId="1387948D" w14:textId="535A994C" w:rsidR="00E32AF3" w:rsidRDefault="00E32AF3"/>
    <w:p w14:paraId="55B7DBAA" w14:textId="0972E78C" w:rsidR="00E32AF3" w:rsidRDefault="00E32AF3"/>
    <w:p w14:paraId="3D6262F6" w14:textId="70B1A6F1" w:rsidR="00E32AF3" w:rsidRPr="00E32AF3" w:rsidRDefault="00E32AF3" w:rsidP="00E32AF3">
      <w:pPr>
        <w:tabs>
          <w:tab w:val="left" w:pos="6777"/>
        </w:tabs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1.</w:t>
      </w:r>
      <w:r w:rsidRPr="00E32AF3">
        <w:rPr>
          <w:rFonts w:ascii="Times New Roman" w:hAnsi="Times New Roman"/>
          <w:b/>
        </w:rPr>
        <w:t>ОБЩИЕ ПОЛОЖЕНИЯ</w:t>
      </w:r>
    </w:p>
    <w:p w14:paraId="027B587A" w14:textId="3FF763DD" w:rsidR="00E32AF3" w:rsidRPr="00DE36A4" w:rsidRDefault="00E32AF3" w:rsidP="00E32AF3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Pr="00DE36A4">
        <w:rPr>
          <w:rFonts w:ascii="Times New Roman" w:hAnsi="Times New Roman" w:cs="Times New Roman"/>
          <w:b/>
        </w:rPr>
        <w:t>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14:paraId="50FE0361" w14:textId="77777777" w:rsidR="00E32AF3" w:rsidRPr="00B546AC" w:rsidRDefault="00E32AF3" w:rsidP="00E32AF3">
      <w:pPr>
        <w:rPr>
          <w:rFonts w:ascii="Times New Roman" w:hAnsi="Times New Roman" w:cs="Times New Roman"/>
          <w:i/>
          <w:sz w:val="32"/>
          <w:szCs w:val="32"/>
        </w:rPr>
      </w:pPr>
      <w:r w:rsidRPr="00BB3AAE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</w:t>
      </w:r>
      <w:r>
        <w:rPr>
          <w:rFonts w:ascii="Times New Roman" w:hAnsi="Times New Roman" w:cs="Times New Roman"/>
        </w:rPr>
        <w:t>профессии</w:t>
      </w:r>
      <w:r w:rsidRPr="00BB3AAE">
        <w:rPr>
          <w:rFonts w:ascii="Times New Roman" w:hAnsi="Times New Roman" w:cs="Times New Roman"/>
        </w:rPr>
        <w:t xml:space="preserve"> </w:t>
      </w:r>
      <w:r w:rsidRPr="005A3550">
        <w:rPr>
          <w:rFonts w:ascii="Times New Roman" w:hAnsi="Times New Roman" w:cs="Times New Roman"/>
          <w:b/>
        </w:rPr>
        <w:t>15.01.05 Сварщик (ручной и частично механизированной сварки (наплавки)</w:t>
      </w:r>
      <w:r w:rsidRPr="00BB3AAE">
        <w:rPr>
          <w:rFonts w:ascii="Times New Roman" w:hAnsi="Times New Roman" w:cs="Times New Roman"/>
        </w:rPr>
        <w:t xml:space="preserve">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Няганский технологический колледж</w:t>
      </w:r>
      <w:r w:rsidRPr="00BB3AAE">
        <w:rPr>
          <w:rFonts w:ascii="Times New Roman" w:hAnsi="Times New Roman" w:cs="Times New Roman"/>
        </w:rPr>
        <w:t>», представляет собой систему документов, разработанную и у</w:t>
      </w:r>
      <w:r>
        <w:rPr>
          <w:rFonts w:ascii="Times New Roman" w:hAnsi="Times New Roman" w:cs="Times New Roman"/>
        </w:rPr>
        <w:t>т</w:t>
      </w:r>
      <w:r w:rsidRPr="00BB3AAE">
        <w:rPr>
          <w:rFonts w:ascii="Times New Roman" w:hAnsi="Times New Roman" w:cs="Times New Roman"/>
        </w:rPr>
        <w:t>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14:paraId="3BD48FE2" w14:textId="77777777" w:rsidR="00E32AF3" w:rsidRPr="00B83658" w:rsidRDefault="00E32AF3" w:rsidP="00E32AF3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</w:t>
      </w:r>
      <w:r w:rsidRPr="005A3550">
        <w:rPr>
          <w:rFonts w:ascii="Times New Roman" w:hAnsi="Times New Roman" w:cs="Times New Roman"/>
        </w:rPr>
        <w:t xml:space="preserve">профессии </w:t>
      </w:r>
      <w:r w:rsidRPr="005A3550">
        <w:rPr>
          <w:rFonts w:ascii="Times New Roman" w:hAnsi="Times New Roman" w:cs="Times New Roman"/>
          <w:b/>
          <w:bCs/>
        </w:rPr>
        <w:t xml:space="preserve">15.01.05 Сварщик (ручной и частично механизированной сварки (наплавки) </w:t>
      </w:r>
      <w:r w:rsidRPr="00DC4648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14:paraId="64A0B44E" w14:textId="77777777" w:rsidR="00E32AF3" w:rsidRDefault="00E32AF3" w:rsidP="00E32AF3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14:paraId="04320110" w14:textId="77777777" w:rsidR="00E32AF3" w:rsidRDefault="00E32AF3" w:rsidP="00E32AF3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14:paraId="0D5F656F" w14:textId="77777777" w:rsidR="00E32AF3" w:rsidRPr="006475EA" w:rsidRDefault="00E32AF3" w:rsidP="00E32AF3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14:paraId="1FC303A8" w14:textId="77777777" w:rsidR="00E32AF3" w:rsidRPr="006475EA" w:rsidRDefault="00E32AF3" w:rsidP="00E32AF3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14:paraId="176FFD94" w14:textId="77777777" w:rsidR="00E32AF3" w:rsidRPr="006475EA" w:rsidRDefault="00E32AF3" w:rsidP="00E32AF3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14:paraId="3E5FDD6C" w14:textId="77777777" w:rsidR="00E32AF3" w:rsidRPr="006475EA" w:rsidRDefault="00E32AF3" w:rsidP="00E32AF3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14:paraId="7EBE5D16" w14:textId="77777777" w:rsidR="00E32AF3" w:rsidRDefault="00E32AF3" w:rsidP="00E32AF3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14:paraId="68060190" w14:textId="77777777" w:rsidR="00E32AF3" w:rsidRPr="006475EA" w:rsidRDefault="00E32AF3" w:rsidP="00E32AF3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14:paraId="4976D2CB" w14:textId="0619A51F" w:rsidR="00E32AF3" w:rsidRPr="00BB3AAE" w:rsidRDefault="00E32AF3" w:rsidP="00E32AF3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 xml:space="preserve">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14:paraId="6E819BA5" w14:textId="77777777" w:rsidR="00E32AF3" w:rsidRDefault="00E32AF3" w:rsidP="00E32AF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Федерации»;</w:t>
      </w:r>
    </w:p>
    <w:p w14:paraId="7D3D0A57" w14:textId="77777777" w:rsidR="00E32AF3" w:rsidRPr="00D2732E" w:rsidRDefault="00E32AF3" w:rsidP="00E32AF3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</w:t>
      </w:r>
      <w:r w:rsidRPr="005A3550">
        <w:rPr>
          <w:rFonts w:ascii="Times New Roman" w:hAnsi="Times New Roman"/>
          <w:sz w:val="24"/>
          <w:szCs w:val="24"/>
          <w:lang w:val="ru-RU"/>
        </w:rPr>
        <w:t xml:space="preserve">риказ </w:t>
      </w:r>
      <w:bookmarkStart w:id="0" w:name="_Hlk162267559"/>
      <w:r w:rsidRPr="005A3550">
        <w:rPr>
          <w:rFonts w:ascii="Times New Roman" w:hAnsi="Times New Roman"/>
          <w:sz w:val="24"/>
          <w:szCs w:val="24"/>
          <w:lang w:val="ru-RU"/>
        </w:rPr>
        <w:t xml:space="preserve">Министерства просвещения Российской Федерации </w:t>
      </w:r>
      <w:bookmarkEnd w:id="0"/>
      <w:r w:rsidRPr="005A3550">
        <w:rPr>
          <w:rFonts w:ascii="Times New Roman" w:hAnsi="Times New Roman"/>
          <w:sz w:val="24"/>
          <w:szCs w:val="24"/>
          <w:lang w:val="ru-RU"/>
        </w:rPr>
        <w:t xml:space="preserve">N 863  от 15 ноября 2023 г. </w:t>
      </w:r>
      <w:r w:rsidRPr="00D2732E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«</w:t>
      </w:r>
      <w:r w:rsidRPr="00D2732E">
        <w:rPr>
          <w:rFonts w:ascii="Times New Roman" w:hAnsi="Times New Roman"/>
          <w:sz w:val="24"/>
          <w:szCs w:val="24"/>
          <w:lang w:val="ru-RU"/>
        </w:rPr>
        <w:t xml:space="preserve">Об утверждении федерального государственного образовательного стандарта среднего профессионального образования по </w:t>
      </w:r>
      <w:r w:rsidRPr="005A3550">
        <w:rPr>
          <w:rFonts w:ascii="Times New Roman" w:hAnsi="Times New Roman"/>
          <w:sz w:val="24"/>
          <w:szCs w:val="24"/>
          <w:lang w:val="ru-RU"/>
        </w:rPr>
        <w:t>профессии 15.01.05 Сварщик (ручной и частично механизированной сварки (наплавки)</w:t>
      </w:r>
      <w:r>
        <w:rPr>
          <w:rFonts w:ascii="Times New Roman" w:hAnsi="Times New Roman"/>
          <w:sz w:val="24"/>
          <w:szCs w:val="24"/>
          <w:lang w:val="ru-RU"/>
        </w:rPr>
        <w:t>»</w:t>
      </w:r>
      <w:r w:rsidRPr="00D2732E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14:paraId="29C2A01F" w14:textId="77777777" w:rsidR="00E32AF3" w:rsidRPr="00EB504E" w:rsidRDefault="00E32AF3" w:rsidP="00E32AF3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Pr="00D2234C">
        <w:rPr>
          <w:rFonts w:ascii="Times New Roman" w:hAnsi="Times New Roman"/>
          <w:sz w:val="24"/>
          <w:szCs w:val="24"/>
          <w:lang w:val="ru-RU"/>
        </w:rPr>
        <w:t xml:space="preserve">Министерства просвещения Российской Федерации </w:t>
      </w:r>
      <w:r w:rsidRPr="00EB504E">
        <w:rPr>
          <w:rFonts w:ascii="Times New Roman" w:hAnsi="Times New Roman"/>
          <w:sz w:val="24"/>
          <w:szCs w:val="24"/>
          <w:lang w:val="ru-RU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14:paraId="2A858A1F" w14:textId="77777777" w:rsidR="00E32AF3" w:rsidRPr="00EB504E" w:rsidRDefault="00E32AF3" w:rsidP="00E32AF3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Устав бюджетного учреждения профессионального образования Ханты-Мансийского автономного округа – Югры «Няганский технологический  колледж» утвержденный приказом Департамента государственной собственности ХМАО - Югры № 290 от 18.03.2014 г.; </w:t>
      </w:r>
    </w:p>
    <w:p w14:paraId="60109E54" w14:textId="77777777" w:rsidR="00E32AF3" w:rsidRPr="00EB504E" w:rsidRDefault="00E32AF3" w:rsidP="00E32AF3">
      <w:pPr>
        <w:pStyle w:val="a3"/>
        <w:numPr>
          <w:ilvl w:val="0"/>
          <w:numId w:val="8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  Приказ Минпросвещения РФ от 17.05.2022 </w:t>
      </w:r>
      <w:r w:rsidRPr="00EB504E">
        <w:rPr>
          <w:rFonts w:ascii="Times New Roman" w:hAnsi="Times New Roman"/>
          <w:sz w:val="24"/>
          <w:szCs w:val="24"/>
        </w:rPr>
        <w:t>N</w:t>
      </w:r>
      <w:r w:rsidRPr="00EB504E">
        <w:rPr>
          <w:rFonts w:ascii="Times New Roman" w:hAnsi="Times New Roman"/>
          <w:sz w:val="24"/>
          <w:szCs w:val="24"/>
          <w:lang w:val="ru-RU"/>
        </w:rPr>
        <w:t xml:space="preserve">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</w:t>
      </w:r>
      <w:r w:rsidRPr="00EB504E">
        <w:rPr>
          <w:rFonts w:ascii="Times New Roman" w:hAnsi="Times New Roman"/>
          <w:sz w:val="24"/>
          <w:szCs w:val="24"/>
          <w:lang w:val="ru-RU"/>
        </w:rPr>
        <w:lastRenderedPageBreak/>
        <w:t xml:space="preserve">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</w:t>
      </w:r>
      <w:r w:rsidRPr="00EB504E">
        <w:rPr>
          <w:rFonts w:ascii="Times New Roman" w:hAnsi="Times New Roman"/>
          <w:sz w:val="24"/>
          <w:szCs w:val="24"/>
        </w:rPr>
        <w:t>N</w:t>
      </w:r>
      <w:r w:rsidRPr="00EB504E">
        <w:rPr>
          <w:rFonts w:ascii="Times New Roman" w:hAnsi="Times New Roman"/>
          <w:sz w:val="24"/>
          <w:szCs w:val="24"/>
          <w:lang w:val="ru-RU"/>
        </w:rPr>
        <w:t xml:space="preserve"> 1199 "Об утверждении перечней профессий и специальностей среднего профессионального образования";</w:t>
      </w:r>
    </w:p>
    <w:p w14:paraId="7896D8E6" w14:textId="77777777" w:rsidR="00E32AF3" w:rsidRPr="00EB504E" w:rsidRDefault="00E32AF3" w:rsidP="00E32AF3">
      <w:pPr>
        <w:pStyle w:val="a3"/>
        <w:numPr>
          <w:ilvl w:val="0"/>
          <w:numId w:val="8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Приказ Министра обороны РФ № 96, Минобрнауки РФ № 134 от 24.02.2010;</w:t>
      </w:r>
    </w:p>
    <w:p w14:paraId="4E0BEE55" w14:textId="77777777" w:rsidR="00E32AF3" w:rsidRPr="00EB504E" w:rsidRDefault="00E32AF3" w:rsidP="00E32AF3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Приказ Минобрнауки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14:paraId="3AC3199B" w14:textId="77777777" w:rsidR="00E32AF3" w:rsidRPr="00EB504E" w:rsidRDefault="00E32AF3" w:rsidP="00E32AF3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14:paraId="69BA2A45" w14:textId="77777777" w:rsidR="00E32AF3" w:rsidRPr="00EB504E" w:rsidRDefault="00E32AF3" w:rsidP="00E32AF3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Письмо Минпросвещения России от 01.03.2023 N 05-592 "О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14:paraId="25F4868A" w14:textId="77777777" w:rsidR="00E32AF3" w:rsidRPr="00EB504E" w:rsidRDefault="00E32AF3" w:rsidP="00E32AF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Письмо Минпросвещения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14:paraId="30DA1E12" w14:textId="77777777" w:rsidR="00E32AF3" w:rsidRPr="00EB504E" w:rsidRDefault="00E32AF3" w:rsidP="00E32AF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Распоряжение Минпросвещения России от 30.04.2021 N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образования";</w:t>
      </w:r>
    </w:p>
    <w:p w14:paraId="3AC06C62" w14:textId="77777777" w:rsidR="00E32AF3" w:rsidRPr="00EB504E" w:rsidRDefault="00E32AF3" w:rsidP="00E32AF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14:paraId="030ACF43" w14:textId="77777777" w:rsidR="00E32AF3" w:rsidRPr="00EB504E" w:rsidRDefault="00E32AF3" w:rsidP="00E32AF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Приказ Минобрнауки России № 885, Министерства просвещения Российской Федерации № 390 от 5 августа 2020 г. «О практической подготовке обучающихся» (вместе с «Положением о практической подготовке обучающихся»)</w:t>
      </w:r>
    </w:p>
    <w:p w14:paraId="50BDE0C8" w14:textId="591A7694" w:rsidR="00E32AF3" w:rsidRPr="00EB504E" w:rsidRDefault="00E32AF3" w:rsidP="00E32AF3">
      <w:pPr>
        <w:pStyle w:val="a3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Pr="00EB504E">
        <w:rPr>
          <w:rFonts w:ascii="Times New Roman" w:hAnsi="Times New Roman"/>
          <w:b/>
          <w:sz w:val="24"/>
          <w:szCs w:val="24"/>
          <w:lang w:val="ru-RU"/>
        </w:rPr>
        <w:t>.3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15"/>
        <w:gridCol w:w="1630"/>
      </w:tblGrid>
      <w:tr w:rsidR="00E32AF3" w:rsidRPr="00EB504E" w14:paraId="57F0A496" w14:textId="77777777" w:rsidTr="009E08C3">
        <w:tc>
          <w:tcPr>
            <w:tcW w:w="7905" w:type="dxa"/>
          </w:tcPr>
          <w:p w14:paraId="1F652F47" w14:textId="77777777" w:rsidR="00E32AF3" w:rsidRPr="00EB504E" w:rsidRDefault="00E32AF3" w:rsidP="009E08C3">
            <w:pPr>
              <w:pStyle w:val="a3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14:paraId="07D38060" w14:textId="77777777" w:rsidR="00E32AF3" w:rsidRPr="00EB504E" w:rsidRDefault="00E32AF3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55,4</w:t>
            </w:r>
          </w:p>
        </w:tc>
      </w:tr>
      <w:tr w:rsidR="00E32AF3" w:rsidRPr="00EB504E" w14:paraId="1A2801E3" w14:textId="77777777" w:rsidTr="009E08C3">
        <w:tc>
          <w:tcPr>
            <w:tcW w:w="7905" w:type="dxa"/>
          </w:tcPr>
          <w:p w14:paraId="45E6F3CC" w14:textId="77777777" w:rsidR="00E32AF3" w:rsidRPr="00EB504E" w:rsidRDefault="00E32AF3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14:paraId="4823A2C4" w14:textId="77777777" w:rsidR="00E32AF3" w:rsidRPr="00EB504E" w:rsidRDefault="00E32AF3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</w:tr>
      <w:tr w:rsidR="00E32AF3" w:rsidRPr="00EB504E" w14:paraId="6AA37461" w14:textId="77777777" w:rsidTr="009E08C3">
        <w:tc>
          <w:tcPr>
            <w:tcW w:w="7905" w:type="dxa"/>
          </w:tcPr>
          <w:p w14:paraId="0BDD1C49" w14:textId="77777777" w:rsidR="00E32AF3" w:rsidRPr="00EB504E" w:rsidRDefault="00E32AF3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14:paraId="3C92E68D" w14:textId="77777777" w:rsidR="00E32AF3" w:rsidRPr="00EB504E" w:rsidRDefault="00E32AF3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32AF3" w:rsidRPr="00EB504E" w14:paraId="585CF0F3" w14:textId="77777777" w:rsidTr="009E08C3">
        <w:tc>
          <w:tcPr>
            <w:tcW w:w="7905" w:type="dxa"/>
          </w:tcPr>
          <w:p w14:paraId="1BB4A02E" w14:textId="77777777" w:rsidR="00E32AF3" w:rsidRPr="00EB504E" w:rsidRDefault="00E32AF3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14:paraId="7B71D09C" w14:textId="77777777" w:rsidR="00E32AF3" w:rsidRPr="00EB504E" w:rsidRDefault="00E32AF3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2,6</w:t>
            </w:r>
          </w:p>
        </w:tc>
      </w:tr>
      <w:tr w:rsidR="00E32AF3" w:rsidRPr="00EB504E" w14:paraId="3819402E" w14:textId="77777777" w:rsidTr="009E08C3">
        <w:tc>
          <w:tcPr>
            <w:tcW w:w="7905" w:type="dxa"/>
          </w:tcPr>
          <w:p w14:paraId="009472EC" w14:textId="77777777" w:rsidR="00E32AF3" w:rsidRPr="00EB504E" w:rsidRDefault="00E32AF3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14:paraId="5A0976A3" w14:textId="77777777" w:rsidR="00E32AF3" w:rsidRPr="00EB504E" w:rsidRDefault="00E32AF3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E32AF3" w:rsidRPr="00EB504E" w14:paraId="5826978C" w14:textId="77777777" w:rsidTr="009E08C3">
        <w:tc>
          <w:tcPr>
            <w:tcW w:w="7905" w:type="dxa"/>
          </w:tcPr>
          <w:p w14:paraId="3BBFF868" w14:textId="77777777" w:rsidR="00E32AF3" w:rsidRPr="00EB504E" w:rsidRDefault="00E32AF3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14:paraId="4EA98380" w14:textId="77777777" w:rsidR="00E32AF3" w:rsidRPr="00EB504E" w:rsidRDefault="00E32AF3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</w:tr>
      <w:tr w:rsidR="00E32AF3" w:rsidRPr="00EB504E" w14:paraId="4D1EBB36" w14:textId="77777777" w:rsidTr="009E08C3">
        <w:tc>
          <w:tcPr>
            <w:tcW w:w="7905" w:type="dxa"/>
          </w:tcPr>
          <w:p w14:paraId="5B90ABBA" w14:textId="77777777" w:rsidR="00E32AF3" w:rsidRPr="00EB504E" w:rsidRDefault="00E32AF3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14:paraId="5818DE8D" w14:textId="77777777" w:rsidR="00E32AF3" w:rsidRPr="00EB504E" w:rsidRDefault="00E32AF3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95</w:t>
            </w:r>
          </w:p>
        </w:tc>
      </w:tr>
    </w:tbl>
    <w:p w14:paraId="2F00E75A" w14:textId="2088EA6A" w:rsidR="00E32AF3" w:rsidRPr="00EB504E" w:rsidRDefault="00E32AF3" w:rsidP="00E32AF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1.4 </w:t>
      </w:r>
      <w:r w:rsidRPr="00EB504E">
        <w:rPr>
          <w:rFonts w:ascii="Times New Roman" w:hAnsi="Times New Roman"/>
          <w:b/>
          <w:bCs/>
        </w:rPr>
        <w:t>Обозначения и сокращения</w:t>
      </w:r>
    </w:p>
    <w:p w14:paraId="50B82E47" w14:textId="77777777" w:rsidR="00E32AF3" w:rsidRPr="00EB504E" w:rsidRDefault="00E32AF3" w:rsidP="00E32AF3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14:paraId="44D437AE" w14:textId="77777777" w:rsidR="00E32AF3" w:rsidRPr="00EB504E" w:rsidRDefault="00E32AF3" w:rsidP="00E32AF3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ОПОП – основная профессиональная образовательная программа</w:t>
      </w:r>
    </w:p>
    <w:p w14:paraId="1C68D88B" w14:textId="77777777" w:rsidR="00E32AF3" w:rsidRPr="00EB504E" w:rsidRDefault="00E32AF3" w:rsidP="00E32AF3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СПО – среднее  профессиональное образование</w:t>
      </w:r>
    </w:p>
    <w:p w14:paraId="7D480729" w14:textId="77777777" w:rsidR="00E32AF3" w:rsidRPr="00EB504E" w:rsidRDefault="00E32AF3" w:rsidP="00E32AF3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14:paraId="4F47B8B7" w14:textId="77777777" w:rsidR="00E32AF3" w:rsidRPr="00EB504E" w:rsidRDefault="00E32AF3" w:rsidP="00E32AF3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ППКРС – программа подготовки квалифицированных рабочих, служащих</w:t>
      </w:r>
    </w:p>
    <w:p w14:paraId="0D861209" w14:textId="77777777" w:rsidR="00E32AF3" w:rsidRPr="00EB504E" w:rsidRDefault="00E32AF3" w:rsidP="00E32AF3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ПЦК – предметно-цикловая комиссия</w:t>
      </w:r>
    </w:p>
    <w:p w14:paraId="6B6E96AB" w14:textId="77777777" w:rsidR="00E32AF3" w:rsidRPr="00EB504E" w:rsidRDefault="00E32AF3" w:rsidP="00E32AF3">
      <w:pPr>
        <w:rPr>
          <w:rFonts w:ascii="Times New Roman" w:hAnsi="Times New Roman" w:cs="Times New Roman"/>
          <w:color w:val="auto"/>
        </w:rPr>
      </w:pPr>
      <w:r w:rsidRPr="00EB504E">
        <w:rPr>
          <w:rFonts w:ascii="Times New Roman" w:hAnsi="Times New Roman"/>
          <w:bCs/>
        </w:rPr>
        <w:t xml:space="preserve">Колледж - </w:t>
      </w:r>
      <w:r w:rsidRPr="00EB504E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14:paraId="0C970F31" w14:textId="77777777" w:rsidR="00E32AF3" w:rsidRPr="00EB504E" w:rsidRDefault="00E32AF3" w:rsidP="00E32AF3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ОК – общая компетенция</w:t>
      </w:r>
    </w:p>
    <w:p w14:paraId="1A2E8207" w14:textId="77777777" w:rsidR="00E32AF3" w:rsidRPr="00EB504E" w:rsidRDefault="00E32AF3" w:rsidP="00E32AF3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ПК – профессиональная компетенция</w:t>
      </w:r>
    </w:p>
    <w:p w14:paraId="053EF501" w14:textId="77777777" w:rsidR="00E32AF3" w:rsidRPr="00EB504E" w:rsidRDefault="00E32AF3" w:rsidP="00E32AF3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ПМ – профессиональный модуль</w:t>
      </w:r>
    </w:p>
    <w:p w14:paraId="5B49CC27" w14:textId="77777777" w:rsidR="00E32AF3" w:rsidRDefault="00E32AF3" w:rsidP="00E32AF3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14:paraId="3929D520" w14:textId="77777777" w:rsidR="00E32AF3" w:rsidRDefault="00E32AF3" w:rsidP="00E32AF3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14:paraId="14E2081E" w14:textId="77777777" w:rsidR="00E32AF3" w:rsidRDefault="00E32AF3" w:rsidP="00E32AF3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ПП – производственная практика</w:t>
      </w:r>
    </w:p>
    <w:p w14:paraId="3E5E120F" w14:textId="77777777" w:rsidR="00E32AF3" w:rsidRDefault="00E32AF3" w:rsidP="00E32AF3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14:paraId="39E794E7" w14:textId="77777777" w:rsidR="00E32AF3" w:rsidRDefault="00E32AF3" w:rsidP="00E32AF3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14:paraId="04483864" w14:textId="77777777" w:rsidR="00E32AF3" w:rsidRPr="00DE36A4" w:rsidRDefault="00E32AF3" w:rsidP="00E32AF3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14:paraId="61A7F8F7" w14:textId="6A787EC2" w:rsidR="00E32AF3" w:rsidRDefault="00E32AF3" w:rsidP="00E32AF3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</w:t>
      </w:r>
      <w:r w:rsidRPr="00A00243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14:paraId="0407151E" w14:textId="44C85EE5" w:rsidR="00E32AF3" w:rsidRDefault="00E32AF3" w:rsidP="00E32AF3">
      <w:pPr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 xml:space="preserve">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Pr="00BA2C1A">
        <w:rPr>
          <w:rFonts w:ascii="Times New Roman" w:hAnsi="Times New Roman" w:cs="Times New Roman"/>
          <w:shd w:val="clear" w:color="auto" w:fill="FFFFFF"/>
        </w:rPr>
        <w:t>40 Сквозные виды профессиональной деятельности в промышленности</w:t>
      </w:r>
    </w:p>
    <w:p w14:paraId="1EC1DD44" w14:textId="0DAC01AD" w:rsidR="00E32AF3" w:rsidRDefault="00E32AF3" w:rsidP="00E32AF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>.2 Виды профессиональной деятельности выпускника</w:t>
      </w:r>
    </w:p>
    <w:p w14:paraId="0E524A7B" w14:textId="77777777" w:rsidR="00E32AF3" w:rsidRDefault="00E32AF3" w:rsidP="00E32A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Сварщик </w:t>
      </w:r>
      <w:r w:rsidRPr="00E02DA1">
        <w:rPr>
          <w:rFonts w:ascii="Times New Roman" w:hAnsi="Times New Roman" w:cs="Times New Roman"/>
          <w:b/>
        </w:rPr>
        <w:t>готовится к следующим видам деятельности:</w:t>
      </w:r>
    </w:p>
    <w:p w14:paraId="05FFFCD2" w14:textId="77777777" w:rsidR="00E32AF3" w:rsidRDefault="00E32AF3" w:rsidP="00E32AF3">
      <w:pPr>
        <w:pStyle w:val="a3"/>
        <w:numPr>
          <w:ilvl w:val="0"/>
          <w:numId w:val="2"/>
        </w:numPr>
        <w:ind w:left="567" w:hanging="141"/>
        <w:rPr>
          <w:rFonts w:ascii="Times New Roman" w:hAnsi="Times New Roman"/>
          <w:bCs/>
          <w:lang w:val="ru-RU"/>
        </w:rPr>
      </w:pPr>
      <w:r w:rsidRPr="00BA2C1A">
        <w:rPr>
          <w:rFonts w:ascii="Times New Roman" w:hAnsi="Times New Roman"/>
          <w:bCs/>
          <w:lang w:val="ru-RU"/>
        </w:rPr>
        <w:t>Выполнение подготовительных, сборочных операций перед сваркой и контроль сварных соединений</w:t>
      </w:r>
      <w:r>
        <w:rPr>
          <w:rFonts w:ascii="Times New Roman" w:hAnsi="Times New Roman"/>
          <w:bCs/>
          <w:lang w:val="ru-RU"/>
        </w:rPr>
        <w:t>;</w:t>
      </w:r>
    </w:p>
    <w:p w14:paraId="4892B73D" w14:textId="77777777" w:rsidR="00E32AF3" w:rsidRDefault="00E32AF3" w:rsidP="00E32AF3">
      <w:pPr>
        <w:pStyle w:val="a3"/>
        <w:numPr>
          <w:ilvl w:val="0"/>
          <w:numId w:val="2"/>
        </w:numPr>
        <w:ind w:left="567" w:hanging="141"/>
        <w:rPr>
          <w:rFonts w:ascii="Times New Roman" w:hAnsi="Times New Roman"/>
          <w:bCs/>
          <w:lang w:val="ru-RU"/>
        </w:rPr>
      </w:pPr>
      <w:r w:rsidRPr="00BA2C1A">
        <w:rPr>
          <w:rFonts w:ascii="Times New Roman" w:hAnsi="Times New Roman"/>
          <w:bCs/>
          <w:lang w:val="ru-RU"/>
        </w:rPr>
        <w:t>Выполнение ручной дуговой сварки (наплавка, резка) плавящимся покрытым электродом</w:t>
      </w:r>
      <w:r>
        <w:rPr>
          <w:rFonts w:ascii="Times New Roman" w:hAnsi="Times New Roman"/>
          <w:bCs/>
          <w:lang w:val="ru-RU"/>
        </w:rPr>
        <w:t>;</w:t>
      </w:r>
    </w:p>
    <w:p w14:paraId="3F8C8CC8" w14:textId="77777777" w:rsidR="00E32AF3" w:rsidRPr="00BA2C1A" w:rsidRDefault="00E32AF3" w:rsidP="00E32AF3">
      <w:pPr>
        <w:pStyle w:val="a3"/>
        <w:numPr>
          <w:ilvl w:val="0"/>
          <w:numId w:val="2"/>
        </w:numPr>
        <w:ind w:left="567" w:hanging="141"/>
        <w:rPr>
          <w:rFonts w:ascii="Times New Roman" w:hAnsi="Times New Roman"/>
          <w:bCs/>
          <w:lang w:val="ru-RU"/>
        </w:rPr>
      </w:pPr>
      <w:r w:rsidRPr="00BA2C1A">
        <w:rPr>
          <w:rFonts w:ascii="Times New Roman" w:hAnsi="Times New Roman"/>
          <w:bCs/>
          <w:lang w:val="ru-RU"/>
        </w:rPr>
        <w:t>Выполнение частично механизированной сварки (наплавки) плавлением</w:t>
      </w:r>
    </w:p>
    <w:p w14:paraId="0E01A488" w14:textId="1E2E5849" w:rsidR="00E32AF3" w:rsidRPr="00E32AF3" w:rsidRDefault="00E32AF3" w:rsidP="00E32AF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    3.</w:t>
      </w:r>
      <w:r w:rsidRPr="00E32AF3">
        <w:rPr>
          <w:rFonts w:ascii="Times New Roman" w:hAnsi="Times New Roman"/>
          <w:b/>
          <w:bCs/>
        </w:rPr>
        <w:t>Требования к результатам освоения ОПОП</w:t>
      </w:r>
    </w:p>
    <w:p w14:paraId="7011C102" w14:textId="0AA065E9" w:rsidR="00E32AF3" w:rsidRDefault="00E32AF3" w:rsidP="00E32AF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14:paraId="74264E21" w14:textId="77777777" w:rsidR="00E32AF3" w:rsidRDefault="00E32AF3" w:rsidP="00E32AF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</w:t>
      </w:r>
      <w:r>
        <w:rPr>
          <w:rFonts w:ascii="Times New Roman" w:hAnsi="Times New Roman"/>
          <w:b/>
          <w:bCs/>
        </w:rPr>
        <w:t>КРС</w:t>
      </w:r>
      <w:r w:rsidRPr="00A00243">
        <w:rPr>
          <w:rFonts w:ascii="Times New Roman" w:hAnsi="Times New Roman"/>
          <w:b/>
          <w:bCs/>
        </w:rPr>
        <w:t>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14:paraId="7C90311C" w14:textId="77777777" w:rsidR="00E32AF3" w:rsidRPr="00BA2C1A" w:rsidRDefault="00E32AF3" w:rsidP="00E32AF3">
      <w:pPr>
        <w:jc w:val="both"/>
        <w:rPr>
          <w:rFonts w:ascii="Times New Roman" w:eastAsia="Times New Roman" w:hAnsi="Times New Roman" w:cs="Times New Roman"/>
          <w:color w:val="auto"/>
        </w:rPr>
      </w:pPr>
      <w:r w:rsidRPr="00BA2C1A">
        <w:rPr>
          <w:rFonts w:ascii="Times New Roman" w:eastAsia="Times New Roman" w:hAnsi="Times New Roman" w:cs="Times New Roman"/>
          <w:color w:val="auto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42B8F961" w14:textId="77777777" w:rsidR="00E32AF3" w:rsidRPr="00BA2C1A" w:rsidRDefault="00E32AF3" w:rsidP="00E32AF3">
      <w:pPr>
        <w:jc w:val="both"/>
        <w:rPr>
          <w:rFonts w:ascii="Times New Roman" w:eastAsia="Times New Roman" w:hAnsi="Times New Roman" w:cs="Times New Roman"/>
          <w:color w:val="auto"/>
        </w:rPr>
      </w:pPr>
      <w:r w:rsidRPr="00BA2C1A">
        <w:rPr>
          <w:rFonts w:ascii="Times New Roman" w:eastAsia="Times New Roman" w:hAnsi="Times New Roman" w:cs="Times New Roman"/>
          <w:color w:val="auto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4D43E1F8" w14:textId="77777777" w:rsidR="00E32AF3" w:rsidRPr="00BA2C1A" w:rsidRDefault="00E32AF3" w:rsidP="00E32AF3">
      <w:pPr>
        <w:jc w:val="both"/>
        <w:rPr>
          <w:rFonts w:ascii="Times New Roman" w:eastAsia="Times New Roman" w:hAnsi="Times New Roman" w:cs="Times New Roman"/>
          <w:color w:val="auto"/>
        </w:rPr>
      </w:pPr>
      <w:r w:rsidRPr="00BA2C1A">
        <w:rPr>
          <w:rFonts w:ascii="Times New Roman" w:eastAsia="Times New Roman" w:hAnsi="Times New Roman" w:cs="Times New Roman"/>
          <w:color w:val="auto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4040B7DE" w14:textId="77777777" w:rsidR="00E32AF3" w:rsidRPr="00BA2C1A" w:rsidRDefault="00E32AF3" w:rsidP="00E32AF3">
      <w:pPr>
        <w:jc w:val="both"/>
        <w:rPr>
          <w:rFonts w:ascii="Times New Roman" w:eastAsia="Times New Roman" w:hAnsi="Times New Roman" w:cs="Times New Roman"/>
          <w:color w:val="auto"/>
        </w:rPr>
      </w:pPr>
      <w:r w:rsidRPr="00BA2C1A">
        <w:rPr>
          <w:rFonts w:ascii="Times New Roman" w:eastAsia="Times New Roman" w:hAnsi="Times New Roman" w:cs="Times New Roman"/>
          <w:color w:val="auto"/>
        </w:rPr>
        <w:t>ОК 04. Эффективно взаимодействовать и работать в коллективе и команде;</w:t>
      </w:r>
    </w:p>
    <w:p w14:paraId="0DDA9226" w14:textId="77777777" w:rsidR="00E32AF3" w:rsidRPr="00BA2C1A" w:rsidRDefault="00E32AF3" w:rsidP="00E32AF3">
      <w:pPr>
        <w:jc w:val="both"/>
        <w:rPr>
          <w:rFonts w:ascii="Times New Roman" w:eastAsia="Times New Roman" w:hAnsi="Times New Roman" w:cs="Times New Roman"/>
          <w:color w:val="auto"/>
        </w:rPr>
      </w:pPr>
      <w:r w:rsidRPr="00BA2C1A">
        <w:rPr>
          <w:rFonts w:ascii="Times New Roman" w:eastAsia="Times New Roman" w:hAnsi="Times New Roman" w:cs="Times New Roman"/>
          <w:color w:val="auto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15256EC2" w14:textId="77777777" w:rsidR="00E32AF3" w:rsidRPr="00BA2C1A" w:rsidRDefault="00E32AF3" w:rsidP="00E32AF3">
      <w:pPr>
        <w:jc w:val="both"/>
        <w:rPr>
          <w:rFonts w:ascii="Times New Roman" w:eastAsia="Times New Roman" w:hAnsi="Times New Roman" w:cs="Times New Roman"/>
          <w:color w:val="auto"/>
        </w:rPr>
      </w:pPr>
      <w:r w:rsidRPr="00BA2C1A">
        <w:rPr>
          <w:rFonts w:ascii="Times New Roman" w:eastAsia="Times New Roman" w:hAnsi="Times New Roman" w:cs="Times New Roman"/>
          <w:color w:val="auto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5816CFBB" w14:textId="77777777" w:rsidR="00E32AF3" w:rsidRPr="00BA2C1A" w:rsidRDefault="00E32AF3" w:rsidP="00E32AF3">
      <w:pPr>
        <w:jc w:val="both"/>
        <w:rPr>
          <w:rFonts w:ascii="Times New Roman" w:eastAsia="Times New Roman" w:hAnsi="Times New Roman" w:cs="Times New Roman"/>
          <w:color w:val="auto"/>
        </w:rPr>
      </w:pPr>
      <w:r w:rsidRPr="00BA2C1A">
        <w:rPr>
          <w:rFonts w:ascii="Times New Roman" w:eastAsia="Times New Roman" w:hAnsi="Times New Roman" w:cs="Times New Roman"/>
          <w:color w:val="auto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7E2C2F2B" w14:textId="77777777" w:rsidR="00E32AF3" w:rsidRPr="00BA2C1A" w:rsidRDefault="00E32AF3" w:rsidP="00E32AF3">
      <w:pPr>
        <w:jc w:val="both"/>
        <w:rPr>
          <w:rFonts w:ascii="Times New Roman" w:eastAsia="Times New Roman" w:hAnsi="Times New Roman" w:cs="Times New Roman"/>
          <w:color w:val="auto"/>
        </w:rPr>
      </w:pPr>
      <w:r w:rsidRPr="00BA2C1A">
        <w:rPr>
          <w:rFonts w:ascii="Times New Roman" w:eastAsia="Times New Roman" w:hAnsi="Times New Roman" w:cs="Times New Roman"/>
          <w:color w:val="auto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001A7697" w14:textId="77777777" w:rsidR="00E32AF3" w:rsidRDefault="00E32AF3" w:rsidP="00E32AF3">
      <w:pPr>
        <w:jc w:val="both"/>
        <w:rPr>
          <w:rFonts w:ascii="Times New Roman" w:eastAsia="Times New Roman" w:hAnsi="Times New Roman" w:cs="Times New Roman"/>
          <w:color w:val="auto"/>
        </w:rPr>
      </w:pPr>
      <w:r w:rsidRPr="00BA2C1A">
        <w:rPr>
          <w:rFonts w:ascii="Times New Roman" w:eastAsia="Times New Roman" w:hAnsi="Times New Roman" w:cs="Times New Roman"/>
          <w:color w:val="auto"/>
        </w:rPr>
        <w:t>ОК 09. Пользоваться профессиональной документацией на государственном и иностранном языках.</w:t>
      </w:r>
    </w:p>
    <w:p w14:paraId="12443CF9" w14:textId="2A0D2D0A" w:rsidR="00E32AF3" w:rsidRPr="008F5F91" w:rsidRDefault="00E32AF3" w:rsidP="00E32AF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Pr="008F5F91">
        <w:rPr>
          <w:rFonts w:ascii="Times New Roman" w:hAnsi="Times New Roman" w:cs="Times New Roman"/>
          <w:b/>
        </w:rPr>
        <w:t>2 Профессиональные компетенции</w:t>
      </w:r>
    </w:p>
    <w:p w14:paraId="5EE3E630" w14:textId="77777777" w:rsidR="00E32AF3" w:rsidRPr="00DC4648" w:rsidRDefault="00E32AF3" w:rsidP="00E32A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В</w:t>
      </w:r>
      <w:r w:rsidRPr="00BA2C1A">
        <w:rPr>
          <w:rFonts w:ascii="Times New Roman" w:hAnsi="Times New Roman" w:cs="Times New Roman"/>
          <w:b/>
        </w:rPr>
        <w:t>ыполнение подготовительных сборочных операций перед сваркой и контроль сварных соединений</w:t>
      </w:r>
      <w:r w:rsidRPr="00DC4648">
        <w:rPr>
          <w:rFonts w:ascii="Times New Roman" w:hAnsi="Times New Roman" w:cs="Times New Roman"/>
          <w:b/>
        </w:rPr>
        <w:t>:</w:t>
      </w:r>
    </w:p>
    <w:p w14:paraId="68029D74" w14:textId="77777777" w:rsidR="00E32AF3" w:rsidRPr="00BA2C1A" w:rsidRDefault="00E32AF3" w:rsidP="00E32AF3">
      <w:pPr>
        <w:rPr>
          <w:rFonts w:ascii="Times New Roman" w:hAnsi="Times New Roman" w:cs="Times New Roman"/>
          <w:bCs/>
        </w:rPr>
      </w:pPr>
      <w:r w:rsidRPr="00BA2C1A">
        <w:rPr>
          <w:rFonts w:ascii="Times New Roman" w:hAnsi="Times New Roman" w:cs="Times New Roman"/>
          <w:bCs/>
        </w:rPr>
        <w:t>ПК 1.1. Проводить сборочные операции перед сваркой с использованием конструкторской, производственно-технологической и нормативной документации.</w:t>
      </w:r>
    </w:p>
    <w:p w14:paraId="475F4B46" w14:textId="77777777" w:rsidR="00E32AF3" w:rsidRPr="00BA2C1A" w:rsidRDefault="00E32AF3" w:rsidP="00E32AF3">
      <w:pPr>
        <w:rPr>
          <w:rFonts w:ascii="Times New Roman" w:hAnsi="Times New Roman" w:cs="Times New Roman"/>
          <w:bCs/>
        </w:rPr>
      </w:pPr>
      <w:r w:rsidRPr="00BA2C1A">
        <w:rPr>
          <w:rFonts w:ascii="Times New Roman" w:hAnsi="Times New Roman" w:cs="Times New Roman"/>
          <w:bCs/>
        </w:rPr>
        <w:t>ПК 1.2. Выбирать пространственное положение сварного шва для сварки элементов конструкции (изделий, узлов, деталей).</w:t>
      </w:r>
    </w:p>
    <w:p w14:paraId="2DD797FE" w14:textId="77777777" w:rsidR="00E32AF3" w:rsidRPr="00BA2C1A" w:rsidRDefault="00E32AF3" w:rsidP="00E32AF3">
      <w:pPr>
        <w:rPr>
          <w:rFonts w:ascii="Times New Roman" w:hAnsi="Times New Roman" w:cs="Times New Roman"/>
          <w:bCs/>
        </w:rPr>
      </w:pPr>
      <w:r w:rsidRPr="00BA2C1A">
        <w:rPr>
          <w:rFonts w:ascii="Times New Roman" w:hAnsi="Times New Roman" w:cs="Times New Roman"/>
          <w:bCs/>
        </w:rPr>
        <w:t>ПК 1.3. Применять сборочные приспособления для сборки элементов конструкции (изделий, узлов, деталей) под сварку.</w:t>
      </w:r>
    </w:p>
    <w:p w14:paraId="42EEC3C4" w14:textId="77777777" w:rsidR="00E32AF3" w:rsidRPr="00BA2C1A" w:rsidRDefault="00E32AF3" w:rsidP="00E32AF3">
      <w:pPr>
        <w:rPr>
          <w:rFonts w:ascii="Times New Roman" w:hAnsi="Times New Roman" w:cs="Times New Roman"/>
          <w:bCs/>
        </w:rPr>
      </w:pPr>
      <w:r w:rsidRPr="00BA2C1A">
        <w:rPr>
          <w:rFonts w:ascii="Times New Roman" w:hAnsi="Times New Roman" w:cs="Times New Roman"/>
          <w:bCs/>
        </w:rPr>
        <w:t>ПК 1.4. Проводить подготовку элементов конструкции (изделий, узлов, деталей) под сварку, зачистку сварных швов и удаление поверхностных дефектов после сварки с использованием ручного и механизированного инструмента.</w:t>
      </w:r>
    </w:p>
    <w:p w14:paraId="5CD8FD89" w14:textId="77777777" w:rsidR="00E32AF3" w:rsidRDefault="00E32AF3" w:rsidP="00E32AF3">
      <w:pPr>
        <w:rPr>
          <w:rFonts w:ascii="Times New Roman" w:hAnsi="Times New Roman" w:cs="Times New Roman"/>
          <w:bCs/>
        </w:rPr>
      </w:pPr>
      <w:r w:rsidRPr="00BA2C1A">
        <w:rPr>
          <w:rFonts w:ascii="Times New Roman" w:hAnsi="Times New Roman" w:cs="Times New Roman"/>
          <w:bCs/>
        </w:rPr>
        <w:lastRenderedPageBreak/>
        <w:t>ПК 1.5. Проводить контроль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сварке.</w:t>
      </w:r>
    </w:p>
    <w:p w14:paraId="0B83479D" w14:textId="77777777" w:rsidR="00E32AF3" w:rsidRPr="00DC4648" w:rsidRDefault="00E32AF3" w:rsidP="00E32AF3">
      <w:pPr>
        <w:rPr>
          <w:rFonts w:ascii="Times New Roman" w:hAnsi="Times New Roman" w:cs="Times New Roman"/>
          <w:b/>
        </w:rPr>
      </w:pPr>
      <w:r w:rsidRPr="0066753C">
        <w:rPr>
          <w:rFonts w:ascii="Times New Roman" w:hAnsi="Times New Roman" w:cs="Times New Roman"/>
          <w:b/>
        </w:rPr>
        <w:t xml:space="preserve">2. </w:t>
      </w:r>
      <w:r>
        <w:rPr>
          <w:rFonts w:ascii="Times New Roman" w:hAnsi="Times New Roman" w:cs="Times New Roman"/>
          <w:b/>
        </w:rPr>
        <w:t>В</w:t>
      </w:r>
      <w:r w:rsidRPr="00BA2C1A">
        <w:rPr>
          <w:rFonts w:ascii="Times New Roman" w:hAnsi="Times New Roman" w:cs="Times New Roman"/>
          <w:b/>
        </w:rPr>
        <w:t>ыполнение ручной дуговой сварки (наплавка, резка) плавящимся покрытым электродом</w:t>
      </w:r>
      <w:r w:rsidRPr="00DC4648">
        <w:rPr>
          <w:rFonts w:ascii="Times New Roman" w:hAnsi="Times New Roman" w:cs="Times New Roman"/>
          <w:b/>
        </w:rPr>
        <w:t>:</w:t>
      </w:r>
    </w:p>
    <w:p w14:paraId="465F1984" w14:textId="77777777" w:rsidR="00E32AF3" w:rsidRPr="00BA2C1A" w:rsidRDefault="00E32AF3" w:rsidP="00E32AF3">
      <w:pPr>
        <w:rPr>
          <w:rFonts w:ascii="Times New Roman" w:hAnsi="Times New Roman" w:cs="Times New Roman"/>
          <w:bCs/>
        </w:rPr>
      </w:pPr>
      <w:r w:rsidRPr="00BA2C1A">
        <w:rPr>
          <w:rFonts w:ascii="Times New Roman" w:hAnsi="Times New Roman" w:cs="Times New Roman"/>
          <w:bCs/>
        </w:rPr>
        <w:t xml:space="preserve">ПК </w:t>
      </w:r>
      <w:r>
        <w:rPr>
          <w:rFonts w:ascii="Times New Roman" w:hAnsi="Times New Roman" w:cs="Times New Roman"/>
          <w:bCs/>
        </w:rPr>
        <w:t>2</w:t>
      </w:r>
      <w:r w:rsidRPr="00BA2C1A">
        <w:rPr>
          <w:rFonts w:ascii="Times New Roman" w:hAnsi="Times New Roman" w:cs="Times New Roman"/>
          <w:bCs/>
        </w:rPr>
        <w:t>.1. Проверять работоспособность и исправность сварочного оборудования для ручной дуговой сварки (наплавка, резка) плавящимся покрытым электродом.</w:t>
      </w:r>
    </w:p>
    <w:p w14:paraId="4962C1BB" w14:textId="77777777" w:rsidR="00E32AF3" w:rsidRPr="00BA2C1A" w:rsidRDefault="00E32AF3" w:rsidP="00E32AF3">
      <w:pPr>
        <w:rPr>
          <w:rFonts w:ascii="Times New Roman" w:hAnsi="Times New Roman" w:cs="Times New Roman"/>
          <w:bCs/>
        </w:rPr>
      </w:pPr>
      <w:r w:rsidRPr="00BA2C1A">
        <w:rPr>
          <w:rFonts w:ascii="Times New Roman" w:hAnsi="Times New Roman" w:cs="Times New Roman"/>
          <w:bCs/>
        </w:rPr>
        <w:t xml:space="preserve">ПК </w:t>
      </w:r>
      <w:r>
        <w:rPr>
          <w:rFonts w:ascii="Times New Roman" w:hAnsi="Times New Roman" w:cs="Times New Roman"/>
          <w:bCs/>
        </w:rPr>
        <w:t>2</w:t>
      </w:r>
      <w:r w:rsidRPr="00BA2C1A">
        <w:rPr>
          <w:rFonts w:ascii="Times New Roman" w:hAnsi="Times New Roman" w:cs="Times New Roman"/>
          <w:bCs/>
        </w:rPr>
        <w:t>.2. Настраивать сварочное оборудование для ручной дуговой сварки (наплавки, резки) плавящимся покрытым электродом.</w:t>
      </w:r>
    </w:p>
    <w:p w14:paraId="6CAF0889" w14:textId="77777777" w:rsidR="00E32AF3" w:rsidRPr="00BA2C1A" w:rsidRDefault="00E32AF3" w:rsidP="00E32AF3">
      <w:pPr>
        <w:rPr>
          <w:rFonts w:ascii="Times New Roman" w:hAnsi="Times New Roman" w:cs="Times New Roman"/>
          <w:bCs/>
        </w:rPr>
      </w:pPr>
      <w:r w:rsidRPr="00BA2C1A">
        <w:rPr>
          <w:rFonts w:ascii="Times New Roman" w:hAnsi="Times New Roman" w:cs="Times New Roman"/>
          <w:bCs/>
        </w:rPr>
        <w:t xml:space="preserve">ПК </w:t>
      </w:r>
      <w:r>
        <w:rPr>
          <w:rFonts w:ascii="Times New Roman" w:hAnsi="Times New Roman" w:cs="Times New Roman"/>
          <w:bCs/>
        </w:rPr>
        <w:t>2</w:t>
      </w:r>
      <w:r w:rsidRPr="00BA2C1A">
        <w:rPr>
          <w:rFonts w:ascii="Times New Roman" w:hAnsi="Times New Roman" w:cs="Times New Roman"/>
          <w:bCs/>
        </w:rPr>
        <w:t>.3. 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сварке.</w:t>
      </w:r>
    </w:p>
    <w:p w14:paraId="11E7554D" w14:textId="77777777" w:rsidR="00E32AF3" w:rsidRPr="00BA2C1A" w:rsidRDefault="00E32AF3" w:rsidP="00E32AF3">
      <w:pPr>
        <w:rPr>
          <w:rFonts w:ascii="Times New Roman" w:hAnsi="Times New Roman" w:cs="Times New Roman"/>
          <w:bCs/>
        </w:rPr>
      </w:pPr>
      <w:r w:rsidRPr="00BA2C1A">
        <w:rPr>
          <w:rFonts w:ascii="Times New Roman" w:hAnsi="Times New Roman" w:cs="Times New Roman"/>
          <w:bCs/>
        </w:rPr>
        <w:t xml:space="preserve">ПК </w:t>
      </w:r>
      <w:r>
        <w:rPr>
          <w:rFonts w:ascii="Times New Roman" w:hAnsi="Times New Roman" w:cs="Times New Roman"/>
          <w:bCs/>
        </w:rPr>
        <w:t>2</w:t>
      </w:r>
      <w:r w:rsidRPr="00BA2C1A">
        <w:rPr>
          <w:rFonts w:ascii="Times New Roman" w:hAnsi="Times New Roman" w:cs="Times New Roman"/>
          <w:bCs/>
        </w:rPr>
        <w:t>.4. Выполнять ручную дуговую сварку (наплавку, резку) плавящимся покрытым электродом простых деталей неответственных конструкций в нижнем, вертикальном и горизонтальном пространственном положении сварного шва.</w:t>
      </w:r>
    </w:p>
    <w:p w14:paraId="72C0233E" w14:textId="77777777" w:rsidR="00E32AF3" w:rsidRDefault="00E32AF3" w:rsidP="00E32AF3">
      <w:pPr>
        <w:rPr>
          <w:rFonts w:ascii="Times New Roman" w:hAnsi="Times New Roman" w:cs="Times New Roman"/>
          <w:bCs/>
        </w:rPr>
      </w:pPr>
      <w:r w:rsidRPr="00BA2C1A">
        <w:rPr>
          <w:rFonts w:ascii="Times New Roman" w:hAnsi="Times New Roman" w:cs="Times New Roman"/>
          <w:bCs/>
        </w:rPr>
        <w:t xml:space="preserve">ПК </w:t>
      </w:r>
      <w:r>
        <w:rPr>
          <w:rFonts w:ascii="Times New Roman" w:hAnsi="Times New Roman" w:cs="Times New Roman"/>
          <w:bCs/>
        </w:rPr>
        <w:t>2</w:t>
      </w:r>
      <w:r w:rsidRPr="00BA2C1A">
        <w:rPr>
          <w:rFonts w:ascii="Times New Roman" w:hAnsi="Times New Roman" w:cs="Times New Roman"/>
          <w:bCs/>
        </w:rPr>
        <w:t>.5. Выполнять дуговую резку металла</w:t>
      </w:r>
    </w:p>
    <w:p w14:paraId="5014EB2C" w14:textId="77777777" w:rsidR="00E32AF3" w:rsidRPr="00AC54C5" w:rsidRDefault="00E32AF3" w:rsidP="00E32AF3">
      <w:pPr>
        <w:rPr>
          <w:rFonts w:ascii="Times New Roman" w:hAnsi="Times New Roman" w:cs="Times New Roman"/>
          <w:b/>
        </w:rPr>
      </w:pPr>
      <w:r w:rsidRPr="0066753C">
        <w:rPr>
          <w:rFonts w:ascii="Times New Roman" w:hAnsi="Times New Roman" w:cs="Times New Roman"/>
          <w:b/>
        </w:rPr>
        <w:t xml:space="preserve">3. </w:t>
      </w:r>
      <w:r>
        <w:rPr>
          <w:rFonts w:ascii="Times New Roman" w:hAnsi="Times New Roman" w:cs="Times New Roman"/>
          <w:b/>
        </w:rPr>
        <w:t>В</w:t>
      </w:r>
      <w:r w:rsidRPr="00BA2C1A">
        <w:rPr>
          <w:rFonts w:ascii="Times New Roman" w:hAnsi="Times New Roman" w:cs="Times New Roman"/>
          <w:b/>
        </w:rPr>
        <w:t>ыполнение частично механизированной сварки (наплавки) плавлением</w:t>
      </w:r>
      <w:r w:rsidRPr="00AC54C5">
        <w:rPr>
          <w:rFonts w:ascii="Times New Roman" w:hAnsi="Times New Roman" w:cs="Times New Roman"/>
          <w:b/>
        </w:rPr>
        <w:t>:</w:t>
      </w:r>
    </w:p>
    <w:p w14:paraId="4D8ED552" w14:textId="77777777" w:rsidR="00E32AF3" w:rsidRPr="00BA2C1A" w:rsidRDefault="00E32AF3" w:rsidP="00E32AF3">
      <w:pPr>
        <w:rPr>
          <w:rFonts w:ascii="Times New Roman" w:hAnsi="Times New Roman" w:cs="Times New Roman"/>
          <w:bCs/>
        </w:rPr>
      </w:pPr>
      <w:r w:rsidRPr="00BA2C1A">
        <w:rPr>
          <w:rFonts w:ascii="Times New Roman" w:hAnsi="Times New Roman" w:cs="Times New Roman"/>
          <w:bCs/>
        </w:rPr>
        <w:t xml:space="preserve">ПК </w:t>
      </w:r>
      <w:r>
        <w:rPr>
          <w:rFonts w:ascii="Times New Roman" w:hAnsi="Times New Roman" w:cs="Times New Roman"/>
          <w:bCs/>
        </w:rPr>
        <w:t>3</w:t>
      </w:r>
      <w:r w:rsidRPr="00BA2C1A">
        <w:rPr>
          <w:rFonts w:ascii="Times New Roman" w:hAnsi="Times New Roman" w:cs="Times New Roman"/>
          <w:bCs/>
        </w:rPr>
        <w:t>.1. Настраивать сварочное оборудование для частично механизированной сварки (наплавки) плавлением.</w:t>
      </w:r>
    </w:p>
    <w:p w14:paraId="7B9A7890" w14:textId="77777777" w:rsidR="00E32AF3" w:rsidRPr="00BA2C1A" w:rsidRDefault="00E32AF3" w:rsidP="00E32AF3">
      <w:pPr>
        <w:rPr>
          <w:rFonts w:ascii="Times New Roman" w:hAnsi="Times New Roman" w:cs="Times New Roman"/>
          <w:bCs/>
        </w:rPr>
      </w:pPr>
      <w:r w:rsidRPr="00BA2C1A">
        <w:rPr>
          <w:rFonts w:ascii="Times New Roman" w:hAnsi="Times New Roman" w:cs="Times New Roman"/>
          <w:bCs/>
        </w:rPr>
        <w:t xml:space="preserve">ПК </w:t>
      </w:r>
      <w:r>
        <w:rPr>
          <w:rFonts w:ascii="Times New Roman" w:hAnsi="Times New Roman" w:cs="Times New Roman"/>
          <w:bCs/>
        </w:rPr>
        <w:t>3</w:t>
      </w:r>
      <w:r w:rsidRPr="00BA2C1A">
        <w:rPr>
          <w:rFonts w:ascii="Times New Roman" w:hAnsi="Times New Roman" w:cs="Times New Roman"/>
          <w:bCs/>
        </w:rPr>
        <w:t>.2. 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сварке.</w:t>
      </w:r>
    </w:p>
    <w:p w14:paraId="70101AFB" w14:textId="77777777" w:rsidR="00E32AF3" w:rsidRDefault="00E32AF3" w:rsidP="00E32AF3">
      <w:pPr>
        <w:rPr>
          <w:rFonts w:ascii="Times New Roman" w:hAnsi="Times New Roman" w:cs="Times New Roman"/>
          <w:bCs/>
        </w:rPr>
      </w:pPr>
      <w:r w:rsidRPr="00BA2C1A">
        <w:rPr>
          <w:rFonts w:ascii="Times New Roman" w:hAnsi="Times New Roman" w:cs="Times New Roman"/>
          <w:bCs/>
        </w:rPr>
        <w:t xml:space="preserve">ПК </w:t>
      </w:r>
      <w:r>
        <w:rPr>
          <w:rFonts w:ascii="Times New Roman" w:hAnsi="Times New Roman" w:cs="Times New Roman"/>
          <w:bCs/>
        </w:rPr>
        <w:t>4</w:t>
      </w:r>
      <w:r w:rsidRPr="00BA2C1A">
        <w:rPr>
          <w:rFonts w:ascii="Times New Roman" w:hAnsi="Times New Roman" w:cs="Times New Roman"/>
          <w:bCs/>
        </w:rPr>
        <w:t>.3. 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</w:t>
      </w:r>
    </w:p>
    <w:p w14:paraId="34E7F3F7" w14:textId="77777777" w:rsidR="00E32AF3" w:rsidRDefault="00E32AF3" w:rsidP="00E32AF3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14:paraId="41870A0C" w14:textId="77777777" w:rsidR="00E32AF3" w:rsidRPr="006475EA" w:rsidRDefault="00E32AF3" w:rsidP="00E32AF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14:paraId="7499347D" w14:textId="77777777" w:rsidR="00E32AF3" w:rsidRDefault="00E32AF3" w:rsidP="00E32AF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14:paraId="347FA037" w14:textId="77777777" w:rsidR="00E32AF3" w:rsidRDefault="00E32AF3" w:rsidP="00E32AF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14:paraId="1F321AC0" w14:textId="77777777" w:rsidR="00E32AF3" w:rsidRDefault="00E32AF3" w:rsidP="00E32AF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14:paraId="6038F723" w14:textId="77777777" w:rsidR="00E32AF3" w:rsidRDefault="00E32AF3" w:rsidP="00E32AF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14:paraId="046DED2F" w14:textId="77777777" w:rsidR="00E32AF3" w:rsidRDefault="00E32AF3" w:rsidP="00E32AF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14:paraId="0830D408" w14:textId="77777777" w:rsidR="00E32AF3" w:rsidRDefault="00E32AF3" w:rsidP="00E32AF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14:paraId="5442F3F9" w14:textId="77777777" w:rsidR="00E32AF3" w:rsidRDefault="00E32AF3" w:rsidP="00E32AF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14:paraId="279672B9" w14:textId="77777777" w:rsidR="00E32AF3" w:rsidRDefault="00E32AF3" w:rsidP="00E32AF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14:paraId="51BBDFD3" w14:textId="77777777" w:rsidR="00E32AF3" w:rsidRDefault="00E32AF3" w:rsidP="00E32AF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14:paraId="2F867978" w14:textId="77777777" w:rsidR="00E32AF3" w:rsidRPr="009451CD" w:rsidRDefault="00E32AF3" w:rsidP="00E32AF3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</w:p>
    <w:p w14:paraId="54EEC5F0" w14:textId="77777777" w:rsidR="00E32AF3" w:rsidRPr="00495A92" w:rsidRDefault="00E32AF3" w:rsidP="00E32AF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>(Приложение 3)</w:t>
      </w:r>
    </w:p>
    <w:p w14:paraId="672C5DC1" w14:textId="77777777" w:rsidR="00E32AF3" w:rsidRDefault="00E32AF3" w:rsidP="00E32AF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</w:t>
      </w:r>
      <w:r>
        <w:rPr>
          <w:rFonts w:ascii="Times New Roman" w:hAnsi="Times New Roman" w:cs="Times New Roman"/>
        </w:rPr>
        <w:t xml:space="preserve"> аннотации</w:t>
      </w:r>
      <w:r w:rsidRPr="006475EA">
        <w:rPr>
          <w:rFonts w:ascii="Times New Roman" w:hAnsi="Times New Roman" w:cs="Times New Roman"/>
        </w:rPr>
        <w:t xml:space="preserve"> рабочи</w:t>
      </w:r>
      <w:r>
        <w:rPr>
          <w:rFonts w:ascii="Times New Roman" w:hAnsi="Times New Roman" w:cs="Times New Roman"/>
        </w:rPr>
        <w:t>х</w:t>
      </w:r>
      <w:r w:rsidRPr="006475EA">
        <w:rPr>
          <w:rFonts w:ascii="Times New Roman" w:hAnsi="Times New Roman" w:cs="Times New Roman"/>
        </w:rPr>
        <w:t xml:space="preserve"> программ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</w:t>
      </w:r>
    </w:p>
    <w:p w14:paraId="2C159F97" w14:textId="77777777" w:rsidR="00E32AF3" w:rsidRPr="00977B7D" w:rsidRDefault="00E32AF3" w:rsidP="00E32AF3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Перечень программ учебных дисциплин профессиональных модулей и</w:t>
      </w:r>
    </w:p>
    <w:p w14:paraId="54981B9A" w14:textId="77777777" w:rsidR="00E32AF3" w:rsidRDefault="00E32AF3" w:rsidP="00E32AF3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lastRenderedPageBreak/>
        <w:t>практик О</w:t>
      </w:r>
      <w:r>
        <w:rPr>
          <w:rFonts w:ascii="Times New Roman" w:hAnsi="Times New Roman" w:cs="Times New Roman"/>
        </w:rPr>
        <w:t>П</w:t>
      </w:r>
      <w:r w:rsidRPr="00977B7D">
        <w:rPr>
          <w:rFonts w:ascii="Times New Roman" w:hAnsi="Times New Roman" w:cs="Times New Roman"/>
        </w:rPr>
        <w:t>ОП СПО</w:t>
      </w:r>
      <w:r>
        <w:rPr>
          <w:rFonts w:ascii="Times New Roman" w:hAnsi="Times New Roman" w:cs="Times New Roman"/>
        </w:rPr>
        <w:t xml:space="preserve"> </w:t>
      </w:r>
      <w:r w:rsidRPr="00977B7D">
        <w:rPr>
          <w:rFonts w:ascii="Times New Roman" w:hAnsi="Times New Roman" w:cs="Times New Roman"/>
        </w:rPr>
        <w:t>ПП</w:t>
      </w:r>
      <w:r>
        <w:rPr>
          <w:rFonts w:ascii="Times New Roman" w:hAnsi="Times New Roman" w:cs="Times New Roman"/>
        </w:rPr>
        <w:t>КРС</w:t>
      </w:r>
      <w:r w:rsidRPr="00977B7D">
        <w:rPr>
          <w:rFonts w:ascii="Times New Roman" w:hAnsi="Times New Roman" w:cs="Times New Roman"/>
        </w:rPr>
        <w:t xml:space="preserve"> приведен в таблице</w:t>
      </w:r>
      <w:r>
        <w:rPr>
          <w:rFonts w:ascii="Times New Roman" w:hAnsi="Times New Roman" w:cs="Times New Roman"/>
        </w:rPr>
        <w:t xml:space="preserve"> 1.</w:t>
      </w:r>
    </w:p>
    <w:p w14:paraId="6A67C22D" w14:textId="77777777" w:rsidR="00E32AF3" w:rsidRDefault="00E32AF3" w:rsidP="00E32AF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96"/>
        <w:gridCol w:w="7465"/>
      </w:tblGrid>
      <w:tr w:rsidR="00E32AF3" w14:paraId="68D2821F" w14:textId="77777777" w:rsidTr="009E08C3">
        <w:tc>
          <w:tcPr>
            <w:tcW w:w="1596" w:type="dxa"/>
          </w:tcPr>
          <w:p w14:paraId="29913362" w14:textId="77777777" w:rsidR="00E32AF3" w:rsidRPr="00977B7D" w:rsidRDefault="00E32AF3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Индекс дисциплины</w:t>
            </w:r>
          </w:p>
        </w:tc>
        <w:tc>
          <w:tcPr>
            <w:tcW w:w="7465" w:type="dxa"/>
          </w:tcPr>
          <w:p w14:paraId="426CF3D1" w14:textId="77777777" w:rsidR="00E32AF3" w:rsidRPr="00977B7D" w:rsidRDefault="00E32AF3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 рабочей программы учебной дисциплины</w:t>
            </w:r>
          </w:p>
        </w:tc>
      </w:tr>
      <w:tr w:rsidR="00E32AF3" w14:paraId="446A285A" w14:textId="77777777" w:rsidTr="009E08C3">
        <w:tc>
          <w:tcPr>
            <w:tcW w:w="9061" w:type="dxa"/>
            <w:gridSpan w:val="2"/>
          </w:tcPr>
          <w:p w14:paraId="6ED6E05C" w14:textId="77777777" w:rsidR="00E32AF3" w:rsidRPr="00977B7D" w:rsidRDefault="00E32AF3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Общеобразовательный цикл</w:t>
            </w:r>
          </w:p>
        </w:tc>
      </w:tr>
      <w:tr w:rsidR="00E32AF3" w:rsidRPr="00977B7D" w14:paraId="10208C10" w14:textId="77777777" w:rsidTr="009E08C3">
        <w:trPr>
          <w:trHeight w:val="300"/>
        </w:trPr>
        <w:tc>
          <w:tcPr>
            <w:tcW w:w="1596" w:type="dxa"/>
            <w:hideMark/>
          </w:tcPr>
          <w:p w14:paraId="379AD325" w14:textId="77777777" w:rsidR="00E32AF3" w:rsidRPr="00977B7D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ОУД.01</w:t>
            </w:r>
          </w:p>
        </w:tc>
        <w:tc>
          <w:tcPr>
            <w:tcW w:w="7465" w:type="dxa"/>
            <w:hideMark/>
          </w:tcPr>
          <w:p w14:paraId="49A31319" w14:textId="77777777" w:rsidR="00E32AF3" w:rsidRPr="00977B7D" w:rsidRDefault="00E32AF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Русский язык</w:t>
            </w:r>
          </w:p>
        </w:tc>
      </w:tr>
      <w:tr w:rsidR="00E32AF3" w:rsidRPr="00977B7D" w14:paraId="208EDC0F" w14:textId="77777777" w:rsidTr="009E08C3">
        <w:trPr>
          <w:trHeight w:val="300"/>
        </w:trPr>
        <w:tc>
          <w:tcPr>
            <w:tcW w:w="1596" w:type="dxa"/>
            <w:hideMark/>
          </w:tcPr>
          <w:p w14:paraId="4BA9FD74" w14:textId="77777777" w:rsidR="00E32AF3" w:rsidRPr="00977B7D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ОУД.02</w:t>
            </w:r>
          </w:p>
        </w:tc>
        <w:tc>
          <w:tcPr>
            <w:tcW w:w="7465" w:type="dxa"/>
            <w:hideMark/>
          </w:tcPr>
          <w:p w14:paraId="536D3B75" w14:textId="77777777" w:rsidR="00E32AF3" w:rsidRPr="00977B7D" w:rsidRDefault="00E32AF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Литература</w:t>
            </w:r>
          </w:p>
        </w:tc>
      </w:tr>
      <w:tr w:rsidR="00E32AF3" w:rsidRPr="00977B7D" w14:paraId="0FACDF51" w14:textId="77777777" w:rsidTr="009E08C3">
        <w:trPr>
          <w:trHeight w:val="300"/>
        </w:trPr>
        <w:tc>
          <w:tcPr>
            <w:tcW w:w="1596" w:type="dxa"/>
            <w:hideMark/>
          </w:tcPr>
          <w:p w14:paraId="239CFC26" w14:textId="77777777" w:rsidR="00E32AF3" w:rsidRPr="00977B7D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ОУД.03</w:t>
            </w:r>
          </w:p>
        </w:tc>
        <w:tc>
          <w:tcPr>
            <w:tcW w:w="7465" w:type="dxa"/>
            <w:hideMark/>
          </w:tcPr>
          <w:p w14:paraId="58820955" w14:textId="77777777" w:rsidR="00E32AF3" w:rsidRPr="00977B7D" w:rsidRDefault="00E32AF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Иностранный язык</w:t>
            </w:r>
          </w:p>
        </w:tc>
      </w:tr>
      <w:tr w:rsidR="00E32AF3" w:rsidRPr="00977B7D" w14:paraId="072C5001" w14:textId="77777777" w:rsidTr="009E08C3">
        <w:trPr>
          <w:trHeight w:val="435"/>
        </w:trPr>
        <w:tc>
          <w:tcPr>
            <w:tcW w:w="1596" w:type="dxa"/>
            <w:hideMark/>
          </w:tcPr>
          <w:p w14:paraId="75FFED4E" w14:textId="77777777" w:rsidR="00E32AF3" w:rsidRPr="00977B7D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ОУД.04</w:t>
            </w:r>
          </w:p>
        </w:tc>
        <w:tc>
          <w:tcPr>
            <w:tcW w:w="7465" w:type="dxa"/>
            <w:hideMark/>
          </w:tcPr>
          <w:p w14:paraId="763FC317" w14:textId="77777777" w:rsidR="00E32AF3" w:rsidRPr="00977B7D" w:rsidRDefault="00E32AF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</w:tr>
      <w:tr w:rsidR="00E32AF3" w:rsidRPr="00977B7D" w14:paraId="7248BEB8" w14:textId="77777777" w:rsidTr="009E08C3">
        <w:trPr>
          <w:trHeight w:val="300"/>
        </w:trPr>
        <w:tc>
          <w:tcPr>
            <w:tcW w:w="1596" w:type="dxa"/>
            <w:hideMark/>
          </w:tcPr>
          <w:p w14:paraId="4A05F993" w14:textId="77777777" w:rsidR="00E32AF3" w:rsidRPr="00977B7D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ОУД.05</w:t>
            </w:r>
          </w:p>
        </w:tc>
        <w:tc>
          <w:tcPr>
            <w:tcW w:w="7465" w:type="dxa"/>
            <w:hideMark/>
          </w:tcPr>
          <w:p w14:paraId="6244539E" w14:textId="77777777" w:rsidR="00E32AF3" w:rsidRPr="00977B7D" w:rsidRDefault="00E32AF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Информатика</w:t>
            </w:r>
          </w:p>
        </w:tc>
      </w:tr>
      <w:tr w:rsidR="00E32AF3" w:rsidRPr="00977B7D" w14:paraId="2799F738" w14:textId="77777777" w:rsidTr="009E08C3">
        <w:trPr>
          <w:trHeight w:val="300"/>
        </w:trPr>
        <w:tc>
          <w:tcPr>
            <w:tcW w:w="1596" w:type="dxa"/>
            <w:hideMark/>
          </w:tcPr>
          <w:p w14:paraId="6BC98F61" w14:textId="77777777" w:rsidR="00E32AF3" w:rsidRPr="00977B7D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ОУД.06</w:t>
            </w:r>
          </w:p>
        </w:tc>
        <w:tc>
          <w:tcPr>
            <w:tcW w:w="7465" w:type="dxa"/>
            <w:hideMark/>
          </w:tcPr>
          <w:p w14:paraId="2E8E63DE" w14:textId="77777777" w:rsidR="00E32AF3" w:rsidRPr="00977B7D" w:rsidRDefault="00E32AF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История</w:t>
            </w:r>
          </w:p>
        </w:tc>
      </w:tr>
      <w:tr w:rsidR="00E32AF3" w:rsidRPr="00977B7D" w14:paraId="5A91BD1F" w14:textId="77777777" w:rsidTr="009E08C3">
        <w:trPr>
          <w:trHeight w:val="300"/>
        </w:trPr>
        <w:tc>
          <w:tcPr>
            <w:tcW w:w="1596" w:type="dxa"/>
            <w:hideMark/>
          </w:tcPr>
          <w:p w14:paraId="58ADE254" w14:textId="77777777" w:rsidR="00E32AF3" w:rsidRPr="00977B7D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ОУД.07</w:t>
            </w:r>
          </w:p>
        </w:tc>
        <w:tc>
          <w:tcPr>
            <w:tcW w:w="7465" w:type="dxa"/>
            <w:hideMark/>
          </w:tcPr>
          <w:p w14:paraId="21D09931" w14:textId="77777777" w:rsidR="00E32AF3" w:rsidRPr="00977B7D" w:rsidRDefault="00E32AF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Обществознание</w:t>
            </w:r>
          </w:p>
        </w:tc>
      </w:tr>
      <w:tr w:rsidR="00E32AF3" w:rsidRPr="00977B7D" w14:paraId="4486730D" w14:textId="77777777" w:rsidTr="009E08C3">
        <w:trPr>
          <w:trHeight w:val="300"/>
        </w:trPr>
        <w:tc>
          <w:tcPr>
            <w:tcW w:w="1596" w:type="dxa"/>
            <w:hideMark/>
          </w:tcPr>
          <w:p w14:paraId="241143AD" w14:textId="77777777" w:rsidR="00E32AF3" w:rsidRPr="00977B7D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ОУД.08</w:t>
            </w:r>
          </w:p>
        </w:tc>
        <w:tc>
          <w:tcPr>
            <w:tcW w:w="7465" w:type="dxa"/>
            <w:hideMark/>
          </w:tcPr>
          <w:p w14:paraId="455E0F86" w14:textId="77777777" w:rsidR="00E32AF3" w:rsidRPr="00977B7D" w:rsidRDefault="00E32AF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География</w:t>
            </w:r>
          </w:p>
        </w:tc>
      </w:tr>
      <w:tr w:rsidR="00E32AF3" w:rsidRPr="00977B7D" w14:paraId="495D5AB8" w14:textId="77777777" w:rsidTr="009E08C3">
        <w:trPr>
          <w:trHeight w:val="420"/>
        </w:trPr>
        <w:tc>
          <w:tcPr>
            <w:tcW w:w="1596" w:type="dxa"/>
            <w:hideMark/>
          </w:tcPr>
          <w:p w14:paraId="74F89EB9" w14:textId="77777777" w:rsidR="00E32AF3" w:rsidRPr="00977B7D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ОУД.09</w:t>
            </w:r>
          </w:p>
        </w:tc>
        <w:tc>
          <w:tcPr>
            <w:tcW w:w="7465" w:type="dxa"/>
            <w:hideMark/>
          </w:tcPr>
          <w:p w14:paraId="00EE19B8" w14:textId="77777777" w:rsidR="00E32AF3" w:rsidRPr="00977B7D" w:rsidRDefault="00E32AF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Физика</w:t>
            </w:r>
          </w:p>
        </w:tc>
      </w:tr>
      <w:tr w:rsidR="00E32AF3" w:rsidRPr="00977B7D" w14:paraId="38435ECB" w14:textId="77777777" w:rsidTr="009E08C3">
        <w:trPr>
          <w:trHeight w:val="300"/>
        </w:trPr>
        <w:tc>
          <w:tcPr>
            <w:tcW w:w="1596" w:type="dxa"/>
            <w:hideMark/>
          </w:tcPr>
          <w:p w14:paraId="1D6E2B80" w14:textId="77777777" w:rsidR="00E32AF3" w:rsidRPr="00977B7D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ОУД.10</w:t>
            </w:r>
          </w:p>
        </w:tc>
        <w:tc>
          <w:tcPr>
            <w:tcW w:w="7465" w:type="dxa"/>
            <w:hideMark/>
          </w:tcPr>
          <w:p w14:paraId="26878699" w14:textId="77777777" w:rsidR="00E32AF3" w:rsidRPr="00977B7D" w:rsidRDefault="00E32AF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Химия</w:t>
            </w:r>
          </w:p>
        </w:tc>
      </w:tr>
      <w:tr w:rsidR="00E32AF3" w:rsidRPr="00977B7D" w14:paraId="1738497A" w14:textId="77777777" w:rsidTr="009E08C3">
        <w:trPr>
          <w:trHeight w:val="300"/>
        </w:trPr>
        <w:tc>
          <w:tcPr>
            <w:tcW w:w="1596" w:type="dxa"/>
            <w:hideMark/>
          </w:tcPr>
          <w:p w14:paraId="0B9868F7" w14:textId="77777777" w:rsidR="00E32AF3" w:rsidRPr="00977B7D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ОУД.11</w:t>
            </w:r>
          </w:p>
        </w:tc>
        <w:tc>
          <w:tcPr>
            <w:tcW w:w="7465" w:type="dxa"/>
            <w:hideMark/>
          </w:tcPr>
          <w:p w14:paraId="70FF8FB0" w14:textId="77777777" w:rsidR="00E32AF3" w:rsidRPr="00977B7D" w:rsidRDefault="00E32AF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Биология</w:t>
            </w:r>
          </w:p>
        </w:tc>
      </w:tr>
      <w:tr w:rsidR="00E32AF3" w:rsidRPr="00977B7D" w14:paraId="34FF64EE" w14:textId="77777777" w:rsidTr="009E08C3">
        <w:trPr>
          <w:trHeight w:val="300"/>
        </w:trPr>
        <w:tc>
          <w:tcPr>
            <w:tcW w:w="1596" w:type="dxa"/>
            <w:hideMark/>
          </w:tcPr>
          <w:p w14:paraId="65678E95" w14:textId="77777777" w:rsidR="00E32AF3" w:rsidRPr="00977B7D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ОУД.12</w:t>
            </w:r>
          </w:p>
        </w:tc>
        <w:tc>
          <w:tcPr>
            <w:tcW w:w="7465" w:type="dxa"/>
            <w:hideMark/>
          </w:tcPr>
          <w:p w14:paraId="50D5CBFC" w14:textId="77777777" w:rsidR="00E32AF3" w:rsidRPr="00977B7D" w:rsidRDefault="00E32AF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</w:tr>
      <w:tr w:rsidR="00E32AF3" w:rsidRPr="00977B7D" w14:paraId="20EC18A7" w14:textId="77777777" w:rsidTr="009E08C3">
        <w:trPr>
          <w:trHeight w:val="439"/>
        </w:trPr>
        <w:tc>
          <w:tcPr>
            <w:tcW w:w="1596" w:type="dxa"/>
            <w:hideMark/>
          </w:tcPr>
          <w:p w14:paraId="44CFC4E5" w14:textId="77777777" w:rsidR="00E32AF3" w:rsidRPr="00977B7D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ОУД.13</w:t>
            </w:r>
          </w:p>
        </w:tc>
        <w:tc>
          <w:tcPr>
            <w:tcW w:w="7465" w:type="dxa"/>
            <w:hideMark/>
          </w:tcPr>
          <w:p w14:paraId="71C15523" w14:textId="77777777" w:rsidR="00E32AF3" w:rsidRPr="00977B7D" w:rsidRDefault="00E32AF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Основы безопасности и защита Родины</w:t>
            </w:r>
          </w:p>
        </w:tc>
      </w:tr>
      <w:tr w:rsidR="00E32AF3" w:rsidRPr="00977B7D" w14:paraId="630CE34D" w14:textId="77777777" w:rsidTr="009E08C3">
        <w:trPr>
          <w:trHeight w:val="405"/>
        </w:trPr>
        <w:tc>
          <w:tcPr>
            <w:tcW w:w="1596" w:type="dxa"/>
            <w:hideMark/>
          </w:tcPr>
          <w:p w14:paraId="1C7A78BD" w14:textId="77777777" w:rsidR="00E32AF3" w:rsidRPr="00977B7D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ОУД.14</w:t>
            </w:r>
          </w:p>
        </w:tc>
        <w:tc>
          <w:tcPr>
            <w:tcW w:w="7465" w:type="dxa"/>
            <w:hideMark/>
          </w:tcPr>
          <w:p w14:paraId="2176BBBC" w14:textId="77777777" w:rsidR="00E32AF3" w:rsidRPr="00977B7D" w:rsidRDefault="00E32AF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Основы проектной деятельности</w:t>
            </w:r>
          </w:p>
        </w:tc>
      </w:tr>
      <w:tr w:rsidR="00E32AF3" w:rsidRPr="00977B7D" w14:paraId="03D7CD08" w14:textId="77777777" w:rsidTr="009E08C3">
        <w:trPr>
          <w:trHeight w:val="300"/>
        </w:trPr>
        <w:tc>
          <w:tcPr>
            <w:tcW w:w="1596" w:type="dxa"/>
            <w:hideMark/>
          </w:tcPr>
          <w:p w14:paraId="0078F02C" w14:textId="77777777" w:rsidR="00E32AF3" w:rsidRPr="00977B7D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ОУД.15</w:t>
            </w:r>
          </w:p>
        </w:tc>
        <w:tc>
          <w:tcPr>
            <w:tcW w:w="7465" w:type="dxa"/>
            <w:hideMark/>
          </w:tcPr>
          <w:p w14:paraId="3AA26A61" w14:textId="77777777" w:rsidR="00E32AF3" w:rsidRPr="00977B7D" w:rsidRDefault="00E32AF3" w:rsidP="009E08C3">
            <w:pPr>
              <w:rPr>
                <w:rFonts w:ascii="Times New Roman" w:eastAsia="Times New Roman" w:hAnsi="Times New Roman" w:cs="Times New Roman"/>
              </w:rPr>
            </w:pPr>
            <w:r w:rsidRPr="00977B7D">
              <w:rPr>
                <w:rFonts w:ascii="Times New Roman" w:eastAsia="Times New Roman" w:hAnsi="Times New Roman" w:cs="Times New Roman"/>
              </w:rPr>
              <w:t>Индивидуальный проект</w:t>
            </w:r>
          </w:p>
        </w:tc>
      </w:tr>
      <w:tr w:rsidR="00E32AF3" w:rsidRPr="00977B7D" w14:paraId="193D0D2D" w14:textId="77777777" w:rsidTr="009E08C3">
        <w:trPr>
          <w:trHeight w:val="300"/>
        </w:trPr>
        <w:tc>
          <w:tcPr>
            <w:tcW w:w="1596" w:type="dxa"/>
          </w:tcPr>
          <w:p w14:paraId="08E156EB" w14:textId="77777777" w:rsidR="00E32AF3" w:rsidRPr="00977B7D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ОУД.16</w:t>
            </w:r>
          </w:p>
        </w:tc>
        <w:tc>
          <w:tcPr>
            <w:tcW w:w="7465" w:type="dxa"/>
          </w:tcPr>
          <w:p w14:paraId="47D032E3" w14:textId="77777777" w:rsidR="00E32AF3" w:rsidRPr="00977B7D" w:rsidRDefault="00E32AF3" w:rsidP="009E08C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Введение в профессию</w:t>
            </w:r>
          </w:p>
        </w:tc>
      </w:tr>
      <w:tr w:rsidR="00E32AF3" w14:paraId="6DF48B02" w14:textId="77777777" w:rsidTr="009E08C3">
        <w:tc>
          <w:tcPr>
            <w:tcW w:w="9061" w:type="dxa"/>
            <w:gridSpan w:val="2"/>
          </w:tcPr>
          <w:p w14:paraId="562F419A" w14:textId="77777777" w:rsidR="00E32AF3" w:rsidRPr="00977B7D" w:rsidRDefault="00E32AF3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2C1A">
              <w:rPr>
                <w:rFonts w:ascii="Times New Roman" w:hAnsi="Times New Roman" w:cs="Times New Roman"/>
                <w:b/>
                <w:bCs/>
              </w:rPr>
              <w:t>Социально-гуманитарный цикл</w:t>
            </w:r>
          </w:p>
        </w:tc>
      </w:tr>
      <w:tr w:rsidR="00E32AF3" w:rsidRPr="00BA2C1A" w14:paraId="61F3CA01" w14:textId="77777777" w:rsidTr="009E08C3">
        <w:trPr>
          <w:trHeight w:val="300"/>
        </w:trPr>
        <w:tc>
          <w:tcPr>
            <w:tcW w:w="1596" w:type="dxa"/>
            <w:hideMark/>
          </w:tcPr>
          <w:p w14:paraId="5985B24D" w14:textId="77777777" w:rsidR="00E32AF3" w:rsidRPr="00BA2C1A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sz w:val="22"/>
                <w:szCs w:val="22"/>
              </w:rPr>
              <w:t>СГ.01</w:t>
            </w:r>
          </w:p>
        </w:tc>
        <w:tc>
          <w:tcPr>
            <w:tcW w:w="7465" w:type="dxa"/>
            <w:hideMark/>
          </w:tcPr>
          <w:p w14:paraId="7916276F" w14:textId="77777777" w:rsidR="00E32AF3" w:rsidRPr="00BA2C1A" w:rsidRDefault="00E32AF3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sz w:val="22"/>
                <w:szCs w:val="22"/>
              </w:rPr>
              <w:t>История России</w:t>
            </w:r>
          </w:p>
        </w:tc>
      </w:tr>
      <w:tr w:rsidR="00E32AF3" w:rsidRPr="00BA2C1A" w14:paraId="57C3FDB5" w14:textId="77777777" w:rsidTr="009E08C3">
        <w:trPr>
          <w:trHeight w:val="720"/>
        </w:trPr>
        <w:tc>
          <w:tcPr>
            <w:tcW w:w="1596" w:type="dxa"/>
            <w:hideMark/>
          </w:tcPr>
          <w:p w14:paraId="60996BCB" w14:textId="77777777" w:rsidR="00E32AF3" w:rsidRPr="00BA2C1A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sz w:val="22"/>
                <w:szCs w:val="22"/>
              </w:rPr>
              <w:t>СГ.02</w:t>
            </w:r>
          </w:p>
        </w:tc>
        <w:tc>
          <w:tcPr>
            <w:tcW w:w="7465" w:type="dxa"/>
            <w:hideMark/>
          </w:tcPr>
          <w:p w14:paraId="78C92601" w14:textId="77777777" w:rsidR="00E32AF3" w:rsidRPr="00BA2C1A" w:rsidRDefault="00E32AF3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sz w:val="22"/>
                <w:szCs w:val="22"/>
              </w:rPr>
              <w:t>Иностранный язык в профессиональной деятельности</w:t>
            </w:r>
          </w:p>
        </w:tc>
      </w:tr>
      <w:tr w:rsidR="00E32AF3" w:rsidRPr="00BA2C1A" w14:paraId="0439ED10" w14:textId="77777777" w:rsidTr="009E08C3">
        <w:trPr>
          <w:trHeight w:val="300"/>
        </w:trPr>
        <w:tc>
          <w:tcPr>
            <w:tcW w:w="1596" w:type="dxa"/>
            <w:hideMark/>
          </w:tcPr>
          <w:p w14:paraId="14E8E0A6" w14:textId="77777777" w:rsidR="00E32AF3" w:rsidRPr="00BA2C1A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sz w:val="22"/>
                <w:szCs w:val="22"/>
              </w:rPr>
              <w:t>СГ.03</w:t>
            </w:r>
          </w:p>
        </w:tc>
        <w:tc>
          <w:tcPr>
            <w:tcW w:w="7465" w:type="dxa"/>
            <w:hideMark/>
          </w:tcPr>
          <w:p w14:paraId="44FEF641" w14:textId="77777777" w:rsidR="00E32AF3" w:rsidRPr="00BA2C1A" w:rsidRDefault="00E32AF3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sz w:val="22"/>
                <w:szCs w:val="22"/>
              </w:rPr>
              <w:t>Безопасность жизнедеятельности</w:t>
            </w:r>
          </w:p>
        </w:tc>
      </w:tr>
      <w:tr w:rsidR="00E32AF3" w:rsidRPr="00BA2C1A" w14:paraId="004A9029" w14:textId="77777777" w:rsidTr="009E08C3">
        <w:trPr>
          <w:trHeight w:val="300"/>
        </w:trPr>
        <w:tc>
          <w:tcPr>
            <w:tcW w:w="1596" w:type="dxa"/>
            <w:hideMark/>
          </w:tcPr>
          <w:p w14:paraId="3D48434C" w14:textId="77777777" w:rsidR="00E32AF3" w:rsidRPr="00BA2C1A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sz w:val="22"/>
                <w:szCs w:val="22"/>
              </w:rPr>
              <w:t>СГ.04</w:t>
            </w:r>
          </w:p>
        </w:tc>
        <w:tc>
          <w:tcPr>
            <w:tcW w:w="7465" w:type="dxa"/>
            <w:hideMark/>
          </w:tcPr>
          <w:p w14:paraId="184A9533" w14:textId="77777777" w:rsidR="00E32AF3" w:rsidRPr="00BA2C1A" w:rsidRDefault="00E32AF3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sz w:val="22"/>
                <w:szCs w:val="22"/>
              </w:rPr>
              <w:t>Физическая культура</w:t>
            </w:r>
          </w:p>
        </w:tc>
      </w:tr>
      <w:tr w:rsidR="00E32AF3" w:rsidRPr="00BA2C1A" w14:paraId="491A3DA9" w14:textId="77777777" w:rsidTr="009E08C3">
        <w:trPr>
          <w:trHeight w:val="300"/>
        </w:trPr>
        <w:tc>
          <w:tcPr>
            <w:tcW w:w="1596" w:type="dxa"/>
            <w:hideMark/>
          </w:tcPr>
          <w:p w14:paraId="47892513" w14:textId="77777777" w:rsidR="00E32AF3" w:rsidRPr="00BA2C1A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sz w:val="22"/>
                <w:szCs w:val="22"/>
              </w:rPr>
              <w:t>СГ.05</w:t>
            </w:r>
          </w:p>
        </w:tc>
        <w:tc>
          <w:tcPr>
            <w:tcW w:w="7465" w:type="dxa"/>
            <w:hideMark/>
          </w:tcPr>
          <w:p w14:paraId="73601BDF" w14:textId="77777777" w:rsidR="00E32AF3" w:rsidRPr="00BA2C1A" w:rsidRDefault="00E32AF3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Основы финансовой грамотности</w:t>
            </w:r>
          </w:p>
        </w:tc>
      </w:tr>
      <w:tr w:rsidR="00E32AF3" w:rsidRPr="00BA2C1A" w14:paraId="567D29E4" w14:textId="77777777" w:rsidTr="009E08C3">
        <w:trPr>
          <w:trHeight w:val="300"/>
        </w:trPr>
        <w:tc>
          <w:tcPr>
            <w:tcW w:w="1596" w:type="dxa"/>
            <w:hideMark/>
          </w:tcPr>
          <w:p w14:paraId="0EBC5BC8" w14:textId="77777777" w:rsidR="00E32AF3" w:rsidRPr="00BA2C1A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sz w:val="22"/>
                <w:szCs w:val="22"/>
              </w:rPr>
              <w:t>СГ.06</w:t>
            </w:r>
          </w:p>
        </w:tc>
        <w:tc>
          <w:tcPr>
            <w:tcW w:w="7465" w:type="dxa"/>
            <w:hideMark/>
          </w:tcPr>
          <w:p w14:paraId="6B19C3E5" w14:textId="77777777" w:rsidR="00E32AF3" w:rsidRPr="00BA2C1A" w:rsidRDefault="00E32AF3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Основы бережливого производства</w:t>
            </w:r>
          </w:p>
        </w:tc>
      </w:tr>
      <w:tr w:rsidR="00E32AF3" w14:paraId="5EC9FADB" w14:textId="77777777" w:rsidTr="009E08C3">
        <w:tc>
          <w:tcPr>
            <w:tcW w:w="9061" w:type="dxa"/>
            <w:gridSpan w:val="2"/>
          </w:tcPr>
          <w:p w14:paraId="1ABCF9DB" w14:textId="77777777" w:rsidR="00E32AF3" w:rsidRPr="00977B7D" w:rsidRDefault="00E32AF3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Общепрофессиональный цикл</w:t>
            </w:r>
          </w:p>
        </w:tc>
      </w:tr>
      <w:tr w:rsidR="00E32AF3" w:rsidRPr="00BA2C1A" w14:paraId="21289802" w14:textId="77777777" w:rsidTr="009E08C3">
        <w:trPr>
          <w:trHeight w:val="300"/>
        </w:trPr>
        <w:tc>
          <w:tcPr>
            <w:tcW w:w="1596" w:type="dxa"/>
            <w:hideMark/>
          </w:tcPr>
          <w:p w14:paraId="05A99B86" w14:textId="77777777" w:rsidR="00E32AF3" w:rsidRPr="00BA2C1A" w:rsidRDefault="00E32AF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ОП.01</w:t>
            </w:r>
          </w:p>
        </w:tc>
        <w:tc>
          <w:tcPr>
            <w:tcW w:w="7465" w:type="dxa"/>
            <w:hideMark/>
          </w:tcPr>
          <w:p w14:paraId="56C00FBD" w14:textId="77777777" w:rsidR="00E32AF3" w:rsidRPr="00BA2C1A" w:rsidRDefault="00E32AF3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Основы инженерной графики</w:t>
            </w:r>
          </w:p>
        </w:tc>
      </w:tr>
      <w:tr w:rsidR="00E32AF3" w:rsidRPr="00BA2C1A" w14:paraId="654504D2" w14:textId="77777777" w:rsidTr="009E08C3">
        <w:trPr>
          <w:trHeight w:val="375"/>
        </w:trPr>
        <w:tc>
          <w:tcPr>
            <w:tcW w:w="1596" w:type="dxa"/>
            <w:hideMark/>
          </w:tcPr>
          <w:p w14:paraId="2D5C501B" w14:textId="77777777" w:rsidR="00E32AF3" w:rsidRPr="00BA2C1A" w:rsidRDefault="00E32AF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ОП.02</w:t>
            </w:r>
          </w:p>
        </w:tc>
        <w:tc>
          <w:tcPr>
            <w:tcW w:w="7465" w:type="dxa"/>
            <w:hideMark/>
          </w:tcPr>
          <w:p w14:paraId="4979EB4F" w14:textId="77777777" w:rsidR="00E32AF3" w:rsidRPr="00BA2C1A" w:rsidRDefault="00E32AF3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Основы электротехники</w:t>
            </w:r>
          </w:p>
        </w:tc>
      </w:tr>
      <w:tr w:rsidR="00E32AF3" w:rsidRPr="00BA2C1A" w14:paraId="33C78C4D" w14:textId="77777777" w:rsidTr="009E08C3">
        <w:trPr>
          <w:trHeight w:val="465"/>
        </w:trPr>
        <w:tc>
          <w:tcPr>
            <w:tcW w:w="1596" w:type="dxa"/>
            <w:hideMark/>
          </w:tcPr>
          <w:p w14:paraId="23D6E54D" w14:textId="77777777" w:rsidR="00E32AF3" w:rsidRPr="00BA2C1A" w:rsidRDefault="00E32AF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ОП.03</w:t>
            </w:r>
          </w:p>
        </w:tc>
        <w:tc>
          <w:tcPr>
            <w:tcW w:w="7465" w:type="dxa"/>
            <w:hideMark/>
          </w:tcPr>
          <w:p w14:paraId="06277BDD" w14:textId="77777777" w:rsidR="00E32AF3" w:rsidRPr="00BA2C1A" w:rsidRDefault="00E32AF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Материаловедение</w:t>
            </w:r>
          </w:p>
        </w:tc>
      </w:tr>
      <w:tr w:rsidR="00E32AF3" w:rsidRPr="00BA2C1A" w14:paraId="764C56A2" w14:textId="77777777" w:rsidTr="009E08C3">
        <w:trPr>
          <w:trHeight w:val="345"/>
        </w:trPr>
        <w:tc>
          <w:tcPr>
            <w:tcW w:w="1596" w:type="dxa"/>
            <w:hideMark/>
          </w:tcPr>
          <w:p w14:paraId="095E3699" w14:textId="77777777" w:rsidR="00E32AF3" w:rsidRPr="00BA2C1A" w:rsidRDefault="00E32AF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ОП.04</w:t>
            </w:r>
          </w:p>
        </w:tc>
        <w:tc>
          <w:tcPr>
            <w:tcW w:w="7465" w:type="dxa"/>
            <w:hideMark/>
          </w:tcPr>
          <w:p w14:paraId="7E615023" w14:textId="77777777" w:rsidR="00E32AF3" w:rsidRPr="00BA2C1A" w:rsidRDefault="00E32AF3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sz w:val="22"/>
                <w:szCs w:val="22"/>
              </w:rPr>
              <w:t>Допуски и технические измерения</w:t>
            </w:r>
          </w:p>
        </w:tc>
      </w:tr>
      <w:tr w:rsidR="00E32AF3" w:rsidRPr="00BA2C1A" w14:paraId="034756BB" w14:textId="77777777" w:rsidTr="009E08C3">
        <w:trPr>
          <w:trHeight w:val="360"/>
        </w:trPr>
        <w:tc>
          <w:tcPr>
            <w:tcW w:w="1596" w:type="dxa"/>
            <w:hideMark/>
          </w:tcPr>
          <w:p w14:paraId="69A471DF" w14:textId="77777777" w:rsidR="00E32AF3" w:rsidRPr="00BA2C1A" w:rsidRDefault="00E32AF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ОП.05</w:t>
            </w:r>
          </w:p>
        </w:tc>
        <w:tc>
          <w:tcPr>
            <w:tcW w:w="7465" w:type="dxa"/>
            <w:hideMark/>
          </w:tcPr>
          <w:p w14:paraId="64B15CF0" w14:textId="77777777" w:rsidR="00E32AF3" w:rsidRPr="00BA2C1A" w:rsidRDefault="00E32AF3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sz w:val="22"/>
                <w:szCs w:val="22"/>
              </w:rPr>
              <w:t>Охрана труда</w:t>
            </w:r>
          </w:p>
        </w:tc>
      </w:tr>
      <w:tr w:rsidR="00E32AF3" w14:paraId="6C6282DE" w14:textId="77777777" w:rsidTr="009E08C3">
        <w:tc>
          <w:tcPr>
            <w:tcW w:w="9061" w:type="dxa"/>
            <w:gridSpan w:val="2"/>
          </w:tcPr>
          <w:p w14:paraId="62D6FADB" w14:textId="77777777" w:rsidR="00E32AF3" w:rsidRPr="00977B7D" w:rsidRDefault="00E32AF3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Профессиональный цикл</w:t>
            </w:r>
          </w:p>
        </w:tc>
      </w:tr>
      <w:tr w:rsidR="00E32AF3" w:rsidRPr="00977B7D" w14:paraId="385CF992" w14:textId="77777777" w:rsidTr="009E08C3">
        <w:trPr>
          <w:trHeight w:val="725"/>
        </w:trPr>
        <w:tc>
          <w:tcPr>
            <w:tcW w:w="1596" w:type="dxa"/>
            <w:hideMark/>
          </w:tcPr>
          <w:p w14:paraId="1A43714B" w14:textId="77777777" w:rsidR="00E32AF3" w:rsidRPr="00977B7D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ПМ.01</w:t>
            </w:r>
          </w:p>
        </w:tc>
        <w:tc>
          <w:tcPr>
            <w:tcW w:w="7465" w:type="dxa"/>
          </w:tcPr>
          <w:p w14:paraId="285DFA6D" w14:textId="77777777" w:rsidR="00E32AF3" w:rsidRPr="00977B7D" w:rsidRDefault="00E32AF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Выполнение подготовительных, сборочных операций перед сваркой и контроль сварных соединений</w:t>
            </w:r>
          </w:p>
        </w:tc>
      </w:tr>
      <w:tr w:rsidR="00E32AF3" w:rsidRPr="00977B7D" w14:paraId="2E20DD80" w14:textId="77777777" w:rsidTr="009E08C3">
        <w:trPr>
          <w:trHeight w:val="707"/>
        </w:trPr>
        <w:tc>
          <w:tcPr>
            <w:tcW w:w="1596" w:type="dxa"/>
            <w:hideMark/>
          </w:tcPr>
          <w:p w14:paraId="61DF24F0" w14:textId="77777777" w:rsidR="00E32AF3" w:rsidRPr="00977B7D" w:rsidRDefault="00E32AF3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ПМ.02</w:t>
            </w:r>
          </w:p>
        </w:tc>
        <w:tc>
          <w:tcPr>
            <w:tcW w:w="7465" w:type="dxa"/>
          </w:tcPr>
          <w:p w14:paraId="4898EF4B" w14:textId="77777777" w:rsidR="00E32AF3" w:rsidRPr="00977B7D" w:rsidRDefault="00E32AF3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Выполнение ручной дуговой сварки (наплавка, резка) плавящимся покрытым электродом</w:t>
            </w:r>
          </w:p>
        </w:tc>
      </w:tr>
      <w:tr w:rsidR="00E32AF3" w:rsidRPr="00977B7D" w14:paraId="41C05BF7" w14:textId="77777777" w:rsidTr="009E08C3">
        <w:trPr>
          <w:trHeight w:val="547"/>
        </w:trPr>
        <w:tc>
          <w:tcPr>
            <w:tcW w:w="1596" w:type="dxa"/>
            <w:noWrap/>
            <w:hideMark/>
          </w:tcPr>
          <w:p w14:paraId="3DDE3564" w14:textId="77777777" w:rsidR="00E32AF3" w:rsidRPr="00977B7D" w:rsidRDefault="00E32AF3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ПМ.03 </w:t>
            </w:r>
          </w:p>
        </w:tc>
        <w:tc>
          <w:tcPr>
            <w:tcW w:w="7465" w:type="dxa"/>
          </w:tcPr>
          <w:p w14:paraId="10B31885" w14:textId="77777777" w:rsidR="00E32AF3" w:rsidRPr="00977B7D" w:rsidRDefault="00E32AF3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2C1A">
              <w:rPr>
                <w:rFonts w:ascii="Times New Roman" w:eastAsia="Times New Roman" w:hAnsi="Times New Roman" w:cs="Times New Roman"/>
                <w:sz w:val="22"/>
                <w:szCs w:val="22"/>
              </w:rPr>
              <w:t>Выполнение частично механизированной сварки (наплавки) плавлением</w:t>
            </w:r>
          </w:p>
        </w:tc>
      </w:tr>
    </w:tbl>
    <w:p w14:paraId="0B94EEAC" w14:textId="77777777" w:rsidR="00E32AF3" w:rsidRDefault="00E32AF3" w:rsidP="00E32AF3">
      <w:pPr>
        <w:rPr>
          <w:rFonts w:ascii="Times New Roman" w:hAnsi="Times New Roman" w:cs="Times New Roman"/>
        </w:rPr>
      </w:pPr>
    </w:p>
    <w:p w14:paraId="6B94EB16" w14:textId="77777777" w:rsidR="00E32AF3" w:rsidRDefault="00E32AF3" w:rsidP="00E32AF3">
      <w:pPr>
        <w:rPr>
          <w:rFonts w:ascii="Times New Roman" w:hAnsi="Times New Roman" w:cs="Times New Roman"/>
        </w:rPr>
      </w:pPr>
      <w:r w:rsidRPr="008A2540">
        <w:rPr>
          <w:rFonts w:ascii="Times New Roman" w:hAnsi="Times New Roman" w:cs="Times New Roman"/>
        </w:rPr>
        <w:lastRenderedPageBreak/>
        <w:t>Рабочие программы составляются и утверждаются ежегодно до 01 июля учебного года предшествующего их реализации и хранятся в отделении методического обеспечения учебного процесса</w:t>
      </w:r>
      <w:r>
        <w:rPr>
          <w:rFonts w:ascii="Times New Roman" w:hAnsi="Times New Roman" w:cs="Times New Roman"/>
        </w:rPr>
        <w:t>.</w:t>
      </w:r>
      <w:r w:rsidRPr="008A2540">
        <w:rPr>
          <w:rFonts w:ascii="Times New Roman" w:hAnsi="Times New Roman" w:cs="Times New Roman"/>
        </w:rPr>
        <w:t xml:space="preserve"> </w:t>
      </w:r>
      <w:r w:rsidRPr="006475EA">
        <w:rPr>
          <w:rFonts w:ascii="Times New Roman" w:hAnsi="Times New Roman" w:cs="Times New Roman"/>
        </w:rPr>
        <w:t>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</w:t>
      </w:r>
      <w:r>
        <w:rPr>
          <w:rFonts w:ascii="Times New Roman" w:hAnsi="Times New Roman" w:cs="Times New Roman"/>
        </w:rPr>
        <w:t>.</w:t>
      </w:r>
    </w:p>
    <w:p w14:paraId="4B0BAA72" w14:textId="77777777" w:rsidR="00E32AF3" w:rsidRDefault="00E32AF3" w:rsidP="00E32AF3">
      <w:pPr>
        <w:rPr>
          <w:rFonts w:ascii="Times New Roman" w:hAnsi="Times New Roman" w:cs="Times New Roman"/>
        </w:rPr>
      </w:pPr>
      <w:r w:rsidRPr="00D01735">
        <w:rPr>
          <w:rFonts w:ascii="Times New Roman" w:hAnsi="Times New Roman" w:cs="Times New Roman"/>
          <w:b/>
          <w:bCs/>
        </w:rPr>
        <w:t>4.4. Рабочая программа воспитания</w:t>
      </w:r>
      <w:r>
        <w:rPr>
          <w:rFonts w:ascii="Times New Roman" w:hAnsi="Times New Roman" w:cs="Times New Roman"/>
        </w:rPr>
        <w:t xml:space="preserve"> (Приложение 4)</w:t>
      </w:r>
    </w:p>
    <w:p w14:paraId="1996B035" w14:textId="77777777" w:rsidR="00E32AF3" w:rsidRPr="00977B7D" w:rsidRDefault="00E32AF3" w:rsidP="00E32AF3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Цель и задачи воспитания обучающихся при освоении ими</w:t>
      </w:r>
    </w:p>
    <w:p w14:paraId="44F29E19" w14:textId="77777777" w:rsidR="00E32AF3" w:rsidRDefault="00E32AF3" w:rsidP="00E32AF3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образовательной программы:</w:t>
      </w:r>
    </w:p>
    <w:p w14:paraId="2AA7EB71" w14:textId="77777777" w:rsidR="00E32AF3" w:rsidRPr="002A6458" w:rsidRDefault="00E32AF3" w:rsidP="00E32A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977B7D">
        <w:rPr>
          <w:rFonts w:ascii="Times New Roman" w:hAnsi="Times New Roman" w:cs="Times New Roman"/>
        </w:rPr>
        <w:t>Создание организационно-педагогических условий для формирования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Отечества, к самостоятельной профессиональной деятельности, приобретении опыта поведения и применения сформированных общих компетенций квалифицированных рабочих, служащих/специалистов среднего звена на практике.</w:t>
      </w:r>
    </w:p>
    <w:p w14:paraId="07001709" w14:textId="77777777" w:rsidR="00E32AF3" w:rsidRDefault="00E32AF3" w:rsidP="00E32AF3">
      <w:pPr>
        <w:rPr>
          <w:rFonts w:ascii="Times New Roman" w:hAnsi="Times New Roman" w:cs="Times New Roman"/>
        </w:rPr>
      </w:pPr>
      <w:r w:rsidRPr="00D01735">
        <w:rPr>
          <w:rFonts w:ascii="Times New Roman" w:hAnsi="Times New Roman" w:cs="Times New Roman"/>
          <w:b/>
          <w:bCs/>
        </w:rPr>
        <w:t>4.5. Календарный план воспитательной работы</w:t>
      </w:r>
      <w:r>
        <w:rPr>
          <w:rFonts w:ascii="Times New Roman" w:hAnsi="Times New Roman" w:cs="Times New Roman"/>
        </w:rPr>
        <w:t xml:space="preserve"> (Приложение 4)</w:t>
      </w:r>
    </w:p>
    <w:p w14:paraId="2980649A" w14:textId="77777777" w:rsidR="00E32AF3" w:rsidRDefault="00E32AF3" w:rsidP="00E32AF3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Календарный план воспитательной работы представлен в</w:t>
      </w:r>
      <w:r>
        <w:rPr>
          <w:rFonts w:ascii="Times New Roman" w:hAnsi="Times New Roman" w:cs="Times New Roman"/>
        </w:rPr>
        <w:t xml:space="preserve"> </w:t>
      </w:r>
      <w:r w:rsidRPr="00977B7D">
        <w:rPr>
          <w:rFonts w:ascii="Times New Roman" w:hAnsi="Times New Roman" w:cs="Times New Roman"/>
        </w:rPr>
        <w:t>Приложении</w:t>
      </w:r>
      <w:r>
        <w:rPr>
          <w:rFonts w:ascii="Times New Roman" w:hAnsi="Times New Roman" w:cs="Times New Roman"/>
        </w:rPr>
        <w:t xml:space="preserve"> 4</w:t>
      </w:r>
    </w:p>
    <w:p w14:paraId="3DA0217E" w14:textId="77777777" w:rsidR="00E32AF3" w:rsidRDefault="00E32AF3" w:rsidP="00E32AF3">
      <w:pPr>
        <w:jc w:val="center"/>
        <w:rPr>
          <w:rFonts w:ascii="Times New Roman" w:hAnsi="Times New Roman" w:cs="Times New Roman"/>
          <w:b/>
        </w:rPr>
      </w:pPr>
      <w:r w:rsidRPr="00DB3AE3">
        <w:rPr>
          <w:rFonts w:ascii="Times New Roman" w:hAnsi="Times New Roman" w:cs="Times New Roman"/>
          <w:b/>
        </w:rPr>
        <w:t>5. ФОРМИРОВАНИЕ ВАРИАТИВНОЙ ЧАСТИ</w:t>
      </w:r>
      <w:r>
        <w:rPr>
          <w:rFonts w:ascii="Times New Roman" w:hAnsi="Times New Roman" w:cs="Times New Roman"/>
          <w:b/>
        </w:rPr>
        <w:t xml:space="preserve"> ОПОП СПО</w:t>
      </w:r>
    </w:p>
    <w:p w14:paraId="4331A56E" w14:textId="77777777" w:rsidR="00E32AF3" w:rsidRPr="00F537F9" w:rsidRDefault="00E32AF3" w:rsidP="00E32AF3">
      <w:pPr>
        <w:rPr>
          <w:rFonts w:ascii="Times New Roman" w:hAnsi="Times New Roman"/>
          <w:bCs/>
        </w:rPr>
      </w:pPr>
      <w:r w:rsidRPr="00F537F9">
        <w:rPr>
          <w:rFonts w:ascii="Times New Roman" w:hAnsi="Times New Roman"/>
          <w:bCs/>
        </w:rPr>
        <w:t>Объем вариативной части ОПОП СПО по профессии 15.01.05 Сварщик (ручной и частично механизированной сварки (наплавки).  распределен следующим образом:</w:t>
      </w:r>
    </w:p>
    <w:p w14:paraId="62A451D0" w14:textId="77777777" w:rsidR="00E32AF3" w:rsidRPr="00F537F9" w:rsidRDefault="00E32AF3" w:rsidP="00E32AF3">
      <w:pPr>
        <w:rPr>
          <w:rFonts w:ascii="Times New Roman" w:hAnsi="Times New Roman"/>
          <w:bCs/>
        </w:rPr>
      </w:pPr>
      <w:r w:rsidRPr="00F537F9">
        <w:rPr>
          <w:rFonts w:ascii="Times New Roman" w:hAnsi="Times New Roman"/>
          <w:bCs/>
        </w:rPr>
        <w:t xml:space="preserve">1. Введена общепрофессиональная дисциплина «Охрана труда» - 36 часов. </w:t>
      </w:r>
    </w:p>
    <w:p w14:paraId="54E38522" w14:textId="77777777" w:rsidR="00E32AF3" w:rsidRPr="00F537F9" w:rsidRDefault="00E32AF3" w:rsidP="00E32AF3">
      <w:pPr>
        <w:rPr>
          <w:rFonts w:ascii="Times New Roman" w:hAnsi="Times New Roman"/>
          <w:bCs/>
        </w:rPr>
      </w:pPr>
      <w:r w:rsidRPr="00F537F9">
        <w:rPr>
          <w:rFonts w:ascii="Times New Roman" w:hAnsi="Times New Roman"/>
          <w:bCs/>
        </w:rPr>
        <w:t>В результате освоения дисциплины студент должен знать:</w:t>
      </w:r>
    </w:p>
    <w:p w14:paraId="37774AC2" w14:textId="77777777" w:rsidR="00E32AF3" w:rsidRPr="00F537F9" w:rsidRDefault="00E32AF3" w:rsidP="00E32AF3">
      <w:pPr>
        <w:rPr>
          <w:rFonts w:ascii="Times New Roman" w:hAnsi="Times New Roman"/>
          <w:bCs/>
        </w:rPr>
      </w:pPr>
      <w:r w:rsidRPr="00F537F9">
        <w:rPr>
          <w:rFonts w:ascii="Times New Roman" w:hAnsi="Times New Roman"/>
          <w:bCs/>
        </w:rPr>
        <w:t>- применять средства индивидуальной и коллективной защиты;</w:t>
      </w:r>
    </w:p>
    <w:p w14:paraId="767BD368" w14:textId="77777777" w:rsidR="00E32AF3" w:rsidRPr="00F537F9" w:rsidRDefault="00E32AF3" w:rsidP="00E32AF3">
      <w:pPr>
        <w:rPr>
          <w:rFonts w:ascii="Times New Roman" w:hAnsi="Times New Roman"/>
          <w:bCs/>
        </w:rPr>
      </w:pPr>
      <w:r w:rsidRPr="00F537F9">
        <w:rPr>
          <w:rFonts w:ascii="Times New Roman" w:hAnsi="Times New Roman"/>
          <w:bCs/>
        </w:rPr>
        <w:t>- использовать экобиозащитную и противопожарную технику;</w:t>
      </w:r>
    </w:p>
    <w:p w14:paraId="076A424F" w14:textId="77777777" w:rsidR="00E32AF3" w:rsidRPr="00F537F9" w:rsidRDefault="00E32AF3" w:rsidP="00E32AF3">
      <w:pPr>
        <w:rPr>
          <w:rFonts w:ascii="Times New Roman" w:hAnsi="Times New Roman"/>
          <w:bCs/>
        </w:rPr>
      </w:pPr>
      <w:r w:rsidRPr="00F537F9">
        <w:rPr>
          <w:rFonts w:ascii="Times New Roman" w:hAnsi="Times New Roman"/>
          <w:bCs/>
        </w:rPr>
        <w:t>- соблюдать требования по безопасному ведению электро-газосварочных работ;</w:t>
      </w:r>
    </w:p>
    <w:p w14:paraId="127E7831" w14:textId="77777777" w:rsidR="00E32AF3" w:rsidRPr="00F537F9" w:rsidRDefault="00E32AF3" w:rsidP="00E32AF3">
      <w:pPr>
        <w:rPr>
          <w:rFonts w:ascii="Times New Roman" w:hAnsi="Times New Roman"/>
          <w:bCs/>
        </w:rPr>
      </w:pPr>
      <w:r w:rsidRPr="00F537F9">
        <w:rPr>
          <w:rFonts w:ascii="Times New Roman" w:hAnsi="Times New Roman"/>
          <w:bCs/>
        </w:rPr>
        <w:t>- подготавливать газовые баллоны к работе;</w:t>
      </w:r>
    </w:p>
    <w:p w14:paraId="18D598B7" w14:textId="77777777" w:rsidR="00E32AF3" w:rsidRPr="00F537F9" w:rsidRDefault="00E32AF3" w:rsidP="00E32AF3">
      <w:pPr>
        <w:rPr>
          <w:rFonts w:ascii="Times New Roman" w:hAnsi="Times New Roman"/>
          <w:bCs/>
        </w:rPr>
      </w:pPr>
      <w:r w:rsidRPr="00F537F9">
        <w:rPr>
          <w:rFonts w:ascii="Times New Roman" w:hAnsi="Times New Roman"/>
          <w:bCs/>
        </w:rPr>
        <w:t xml:space="preserve">В результате освоения дисциплины студент должен знать: </w:t>
      </w:r>
    </w:p>
    <w:p w14:paraId="55505EB3" w14:textId="77777777" w:rsidR="00E32AF3" w:rsidRPr="00F537F9" w:rsidRDefault="00E32AF3" w:rsidP="00E32AF3">
      <w:pPr>
        <w:rPr>
          <w:rFonts w:ascii="Times New Roman" w:hAnsi="Times New Roman"/>
          <w:bCs/>
        </w:rPr>
      </w:pPr>
      <w:r w:rsidRPr="00F537F9">
        <w:rPr>
          <w:rFonts w:ascii="Times New Roman" w:hAnsi="Times New Roman"/>
          <w:bCs/>
        </w:rPr>
        <w:t>- действие токсичных веществ на организм человека;</w:t>
      </w:r>
    </w:p>
    <w:p w14:paraId="074DD80A" w14:textId="77777777" w:rsidR="00E32AF3" w:rsidRPr="00F537F9" w:rsidRDefault="00E32AF3" w:rsidP="00E32AF3">
      <w:pPr>
        <w:rPr>
          <w:rFonts w:ascii="Times New Roman" w:hAnsi="Times New Roman"/>
          <w:bCs/>
        </w:rPr>
      </w:pPr>
      <w:r w:rsidRPr="00F537F9">
        <w:rPr>
          <w:rFonts w:ascii="Times New Roman" w:hAnsi="Times New Roman"/>
          <w:bCs/>
        </w:rPr>
        <w:t>- меры предупреждения пожаров и взрывов;</w:t>
      </w:r>
    </w:p>
    <w:p w14:paraId="5065B765" w14:textId="77777777" w:rsidR="00E32AF3" w:rsidRPr="00F537F9" w:rsidRDefault="00E32AF3" w:rsidP="00E32AF3">
      <w:pPr>
        <w:rPr>
          <w:rFonts w:ascii="Times New Roman" w:hAnsi="Times New Roman"/>
          <w:bCs/>
        </w:rPr>
      </w:pPr>
      <w:r w:rsidRPr="00F537F9">
        <w:rPr>
          <w:rFonts w:ascii="Times New Roman" w:hAnsi="Times New Roman"/>
          <w:bCs/>
        </w:rPr>
        <w:t>- особенности обеспечения безопасных условий труда в сфере профессиональной деятельности, правовые, нормативные и организационные основы охраны труда в организации;</w:t>
      </w:r>
    </w:p>
    <w:p w14:paraId="69398DA2" w14:textId="77777777" w:rsidR="00E32AF3" w:rsidRPr="00F537F9" w:rsidRDefault="00E32AF3" w:rsidP="00E32AF3">
      <w:pPr>
        <w:rPr>
          <w:rFonts w:ascii="Times New Roman" w:hAnsi="Times New Roman"/>
          <w:bCs/>
        </w:rPr>
      </w:pPr>
      <w:r w:rsidRPr="00F537F9">
        <w:rPr>
          <w:rFonts w:ascii="Times New Roman" w:hAnsi="Times New Roman"/>
          <w:bCs/>
        </w:rPr>
        <w:t>- правила и нормы охраны труда, личной и производственной санитарии и пожарной защиты;</w:t>
      </w:r>
    </w:p>
    <w:p w14:paraId="5FFB67ED" w14:textId="77777777" w:rsidR="00E32AF3" w:rsidRPr="00F537F9" w:rsidRDefault="00E32AF3" w:rsidP="00E32AF3">
      <w:pPr>
        <w:rPr>
          <w:rFonts w:ascii="Times New Roman" w:hAnsi="Times New Roman"/>
          <w:bCs/>
        </w:rPr>
      </w:pPr>
      <w:r w:rsidRPr="00F537F9">
        <w:rPr>
          <w:rFonts w:ascii="Times New Roman" w:hAnsi="Times New Roman"/>
          <w:bCs/>
        </w:rPr>
        <w:t>- правила безопасной эксплуатации сварочного оборудования; типы газовых баллонов и правила подготовки их к работе</w:t>
      </w:r>
    </w:p>
    <w:p w14:paraId="4ACED466" w14:textId="77777777" w:rsidR="00E32AF3" w:rsidRPr="00F537F9" w:rsidRDefault="00E32AF3" w:rsidP="00E32AF3">
      <w:pPr>
        <w:rPr>
          <w:rFonts w:ascii="Times New Roman" w:hAnsi="Times New Roman"/>
          <w:bCs/>
        </w:rPr>
      </w:pPr>
      <w:r w:rsidRPr="00F537F9">
        <w:rPr>
          <w:rFonts w:ascii="Times New Roman" w:hAnsi="Times New Roman"/>
          <w:bCs/>
        </w:rPr>
        <w:t>- требования к организации рабочего места и безопасности выполнения сварочных работ.</w:t>
      </w:r>
    </w:p>
    <w:p w14:paraId="7BB73D12" w14:textId="77777777" w:rsidR="00E32AF3" w:rsidRPr="00F537F9" w:rsidRDefault="00E32AF3" w:rsidP="00E32AF3">
      <w:pPr>
        <w:rPr>
          <w:rFonts w:ascii="Times New Roman" w:hAnsi="Times New Roman"/>
          <w:bCs/>
        </w:rPr>
      </w:pPr>
      <w:r w:rsidRPr="00F537F9">
        <w:rPr>
          <w:rFonts w:ascii="Times New Roman" w:hAnsi="Times New Roman"/>
          <w:bCs/>
        </w:rPr>
        <w:t>- систему мер по безопасной эксплуатации опасных производственных объектов и снижению вредного воздействия на окружающую среду.</w:t>
      </w:r>
    </w:p>
    <w:p w14:paraId="3FAECA95" w14:textId="77777777" w:rsidR="00E32AF3" w:rsidRPr="00F537F9" w:rsidRDefault="00E32AF3" w:rsidP="00E32AF3">
      <w:pPr>
        <w:rPr>
          <w:rFonts w:ascii="Times New Roman" w:hAnsi="Times New Roman"/>
          <w:bCs/>
        </w:rPr>
      </w:pPr>
      <w:r w:rsidRPr="00F537F9">
        <w:rPr>
          <w:rFonts w:ascii="Times New Roman" w:hAnsi="Times New Roman"/>
          <w:bCs/>
        </w:rPr>
        <w:t>2. Увеличено количество часов на более углубленное  изучение профессиональных модулей – увеличение часов направлено на более углубленное освоение общих и профессиональных компетенций и приобретение практического опыта.</w:t>
      </w:r>
    </w:p>
    <w:p w14:paraId="2F9E9776" w14:textId="77777777" w:rsidR="00E32AF3" w:rsidRPr="00F537F9" w:rsidRDefault="00E32AF3" w:rsidP="00E32AF3">
      <w:pPr>
        <w:rPr>
          <w:rFonts w:ascii="Times New Roman" w:hAnsi="Times New Roman"/>
          <w:bCs/>
        </w:rPr>
      </w:pPr>
      <w:r w:rsidRPr="00F537F9">
        <w:rPr>
          <w:rFonts w:ascii="Times New Roman" w:hAnsi="Times New Roman"/>
          <w:bCs/>
        </w:rPr>
        <w:t>Колледж определяет специфику ППКРС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междисциплинарных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14:paraId="722561D5" w14:textId="77777777" w:rsidR="00E32AF3" w:rsidRDefault="00E32AF3" w:rsidP="00E32AF3">
      <w:pPr>
        <w:rPr>
          <w:rFonts w:ascii="Times New Roman" w:hAnsi="Times New Roman"/>
          <w:bCs/>
        </w:rPr>
      </w:pPr>
      <w:r w:rsidRPr="00F537F9">
        <w:rPr>
          <w:rFonts w:ascii="Times New Roman" w:hAnsi="Times New Roman"/>
          <w:bCs/>
        </w:rPr>
        <w:t>Результаты анкетирования предприятий  ОАО «МУ-5», ОАО «ЮТА», ОАО «ЛВЛ-Югра», ИП Жигалов ИП Беркенов, ОАО «НЭРС».</w:t>
      </w:r>
    </w:p>
    <w:p w14:paraId="1F270BA9" w14:textId="77777777" w:rsidR="00E32AF3" w:rsidRDefault="00E32AF3" w:rsidP="00E32AF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 ХАРАКТЕРИСТИКА ОБРАЗОВАТЕЛЬНОГО ПРОЦЕССА</w:t>
      </w:r>
    </w:p>
    <w:p w14:paraId="37F71FCC" w14:textId="77777777" w:rsidR="00E32AF3" w:rsidRDefault="00E32AF3" w:rsidP="00E32AF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lastRenderedPageBreak/>
        <w:t xml:space="preserve">6.1 </w:t>
      </w:r>
      <w:r w:rsidRPr="001000CF">
        <w:rPr>
          <w:rFonts w:ascii="Times New Roman" w:eastAsia="Times New Roman" w:hAnsi="Times New Roman" w:cs="Times New Roman"/>
          <w:b/>
          <w:bCs/>
        </w:rPr>
        <w:t xml:space="preserve">Организации аудиторной </w:t>
      </w:r>
      <w:r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14:paraId="1E8BA0F0" w14:textId="77777777" w:rsidR="00E32AF3" w:rsidRDefault="00E32AF3" w:rsidP="00E32AF3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14:paraId="6DA9EA21" w14:textId="77777777" w:rsidR="00E32AF3" w:rsidRDefault="00E32AF3" w:rsidP="00E32AF3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  <w:b/>
        </w:rPr>
        <w:t>Теоретическое занятие</w:t>
      </w:r>
      <w:r w:rsidRPr="00103CD7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14:paraId="2A87F71D" w14:textId="77777777" w:rsidR="00E32AF3" w:rsidRDefault="00E32AF3" w:rsidP="00E32AF3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>
        <w:rPr>
          <w:w w:val="100"/>
          <w:sz w:val="24"/>
          <w:szCs w:val="24"/>
          <w:shd w:val="clear" w:color="auto" w:fill="FFFFFF"/>
        </w:rPr>
        <w:t xml:space="preserve"> </w:t>
      </w:r>
    </w:p>
    <w:p w14:paraId="3D1FE894" w14:textId="77777777" w:rsidR="00E32AF3" w:rsidRDefault="00E32AF3" w:rsidP="00E32AF3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практические работы, уроки решения задач, организация научно-исследовательской деятельности и т.д.</w:t>
      </w:r>
    </w:p>
    <w:p w14:paraId="0C2A55D4" w14:textId="77777777" w:rsidR="00E32AF3" w:rsidRPr="007A1AD8" w:rsidRDefault="00E32AF3" w:rsidP="00E32AF3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В Колледже о</w:t>
      </w:r>
      <w:r w:rsidRPr="00EC402C">
        <w:rPr>
          <w:w w:val="100"/>
          <w:sz w:val="24"/>
          <w:szCs w:val="24"/>
          <w:shd w:val="clear" w:color="auto" w:fill="FFFFFF"/>
        </w:rPr>
        <w:t>бразовательная деятельность в форме практической подгото</w:t>
      </w:r>
      <w:r>
        <w:rPr>
          <w:w w:val="100"/>
          <w:sz w:val="24"/>
          <w:szCs w:val="24"/>
          <w:shd w:val="clear" w:color="auto" w:fill="FFFFFF"/>
        </w:rPr>
        <w:t xml:space="preserve">вки организована при </w:t>
      </w:r>
      <w:r w:rsidRPr="00EC402C">
        <w:rPr>
          <w:w w:val="100"/>
          <w:sz w:val="24"/>
          <w:szCs w:val="24"/>
          <w:shd w:val="clear" w:color="auto" w:fill="FFFFFF"/>
        </w:rPr>
        <w:t xml:space="preserve">реализации </w:t>
      </w:r>
      <w:r>
        <w:rPr>
          <w:w w:val="100"/>
          <w:sz w:val="24"/>
          <w:szCs w:val="24"/>
          <w:shd w:val="clear" w:color="auto" w:fill="FFFFFF"/>
        </w:rPr>
        <w:t xml:space="preserve">практических работ в рамках общеобразовательных дисциплин, дисциплин социально-гуманитарного цикла, междисциплинарных курсов и  общепрофессиональных дисциплин </w:t>
      </w:r>
      <w:r w:rsidRPr="00EC402C">
        <w:rPr>
          <w:w w:val="100"/>
          <w:sz w:val="24"/>
          <w:szCs w:val="24"/>
          <w:shd w:val="clear" w:color="auto" w:fill="FFFFFF"/>
        </w:rPr>
        <w:t>предусматривающих у</w:t>
      </w:r>
      <w:r>
        <w:rPr>
          <w:w w:val="100"/>
          <w:sz w:val="24"/>
          <w:szCs w:val="24"/>
          <w:shd w:val="clear" w:color="auto" w:fill="FFFFFF"/>
        </w:rPr>
        <w:t xml:space="preserve">частие обучающихся в выполнении </w:t>
      </w:r>
      <w:r w:rsidRPr="00EC402C">
        <w:rPr>
          <w:w w:val="100"/>
          <w:sz w:val="24"/>
          <w:szCs w:val="24"/>
          <w:shd w:val="clear" w:color="auto" w:fill="FFFFFF"/>
        </w:rPr>
        <w:t>отдельных элементов работ, связанных с будущей профессиональной деятельностью</w:t>
      </w:r>
      <w:r>
        <w:rPr>
          <w:w w:val="100"/>
          <w:sz w:val="24"/>
          <w:szCs w:val="24"/>
          <w:shd w:val="clear" w:color="auto" w:fill="FFFFFF"/>
        </w:rPr>
        <w:t>.</w:t>
      </w:r>
    </w:p>
    <w:p w14:paraId="4F2B543F" w14:textId="77777777" w:rsidR="00E32AF3" w:rsidRPr="009451CD" w:rsidRDefault="00E32AF3" w:rsidP="00E32AF3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</w:t>
      </w:r>
      <w:r>
        <w:rPr>
          <w:w w:val="100"/>
          <w:sz w:val="24"/>
          <w:szCs w:val="24"/>
        </w:rPr>
        <w:t>2</w:t>
      </w:r>
      <w:r w:rsidRPr="009451CD">
        <w:rPr>
          <w:w w:val="100"/>
          <w:sz w:val="24"/>
          <w:szCs w:val="24"/>
        </w:rPr>
        <w:t xml:space="preserve">0%. </w:t>
      </w:r>
    </w:p>
    <w:p w14:paraId="4C4BD17F" w14:textId="77777777" w:rsidR="00E32AF3" w:rsidRPr="009451CD" w:rsidRDefault="00E32AF3" w:rsidP="00E32AF3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14:paraId="13B0E276" w14:textId="77777777" w:rsidR="00E32AF3" w:rsidRDefault="00E32AF3" w:rsidP="00E32AF3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14:paraId="03EC7CDF" w14:textId="77777777" w:rsidR="00E32AF3" w:rsidRPr="009451CD" w:rsidRDefault="00E32AF3" w:rsidP="00E32AF3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заданию преподавателя (мастера производственного обучения), но без его непосредственного участия. </w:t>
      </w:r>
    </w:p>
    <w:p w14:paraId="227F2CBD" w14:textId="77777777" w:rsidR="00E32AF3" w:rsidRDefault="00E32AF3" w:rsidP="00E32AF3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r>
        <w:rPr>
          <w:rFonts w:ascii="Times New Roman" w:hAnsi="Times New Roman"/>
        </w:rPr>
        <w:t xml:space="preserve"> </w:t>
      </w:r>
    </w:p>
    <w:p w14:paraId="03E40B35" w14:textId="77777777" w:rsidR="00E32AF3" w:rsidRPr="009451CD" w:rsidRDefault="00E32AF3" w:rsidP="00E32AF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Самостоятельная работа по дисциплинам общеобразовательного цикла не предусмотрена.</w:t>
      </w:r>
    </w:p>
    <w:p w14:paraId="5E8E9ABD" w14:textId="77777777" w:rsidR="00E32AF3" w:rsidRPr="009451CD" w:rsidRDefault="00E32AF3" w:rsidP="00E32AF3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14:paraId="1FD31E20" w14:textId="77777777" w:rsidR="00E32AF3" w:rsidRDefault="00E32AF3" w:rsidP="00E32AF3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lastRenderedPageBreak/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14:paraId="013786D3" w14:textId="77777777" w:rsidR="00E32AF3" w:rsidRPr="00E76A5F" w:rsidRDefault="00E32AF3" w:rsidP="00E32A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6.2 </w:t>
      </w:r>
      <w:r w:rsidRPr="00E76A5F">
        <w:rPr>
          <w:rFonts w:ascii="Times New Roman" w:hAnsi="Times New Roman"/>
          <w:b/>
        </w:rPr>
        <w:t>Формы проведения консультаций</w:t>
      </w:r>
    </w:p>
    <w:p w14:paraId="4A3BEDEC" w14:textId="77777777" w:rsidR="00E32AF3" w:rsidRPr="009451CD" w:rsidRDefault="00E32AF3" w:rsidP="00E32AF3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.</w:t>
      </w:r>
    </w:p>
    <w:p w14:paraId="78234316" w14:textId="77777777" w:rsidR="00E32AF3" w:rsidRPr="00E76A5F" w:rsidRDefault="00E32AF3" w:rsidP="00E32AF3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Pr="00E76A5F">
        <w:rPr>
          <w:rFonts w:ascii="Times New Roman" w:hAnsi="Times New Roman"/>
          <w:b/>
        </w:rPr>
        <w:t xml:space="preserve">.3 Организация </w:t>
      </w:r>
      <w:r>
        <w:rPr>
          <w:rFonts w:ascii="Times New Roman" w:hAnsi="Times New Roman"/>
          <w:b/>
        </w:rPr>
        <w:t>практической подготовки</w:t>
      </w:r>
    </w:p>
    <w:p w14:paraId="7BD18BD0" w14:textId="77777777" w:rsidR="00E32AF3" w:rsidRPr="00E76A5F" w:rsidRDefault="00E32AF3" w:rsidP="00E32AF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14:paraId="30EDAF43" w14:textId="77777777" w:rsidR="00E32AF3" w:rsidRDefault="00E32AF3" w:rsidP="00E32AF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C402C">
        <w:rPr>
          <w:rFonts w:ascii="Times New Roman" w:hAnsi="Times New Roman"/>
        </w:rPr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29696B31" w14:textId="77777777" w:rsidR="00E32AF3" w:rsidRPr="00E76A5F" w:rsidRDefault="00E32AF3" w:rsidP="00E32AF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При достижении достаточного уровня сформированности профессиональных компетенций, обучающиеся приступают к непосредственной работе на предприятиях с которыми у БУ  «Няганский технологический колледж" заключены соответствующие договоры.</w:t>
      </w:r>
    </w:p>
    <w:p w14:paraId="4C420613" w14:textId="77777777" w:rsidR="00E32AF3" w:rsidRPr="009954D8" w:rsidRDefault="00E32AF3" w:rsidP="00E32AF3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>При реализации ПП</w:t>
      </w:r>
      <w:r>
        <w:rPr>
          <w:rFonts w:ascii="Times New Roman" w:hAnsi="Times New Roman"/>
        </w:rPr>
        <w:t>КРС</w:t>
      </w:r>
      <w:r w:rsidRPr="009451CD">
        <w:rPr>
          <w:rFonts w:ascii="Times New Roman" w:hAnsi="Times New Roman"/>
        </w:rPr>
        <w:t xml:space="preserve"> СПО по </w:t>
      </w:r>
      <w:r w:rsidRPr="002378EF">
        <w:rPr>
          <w:rFonts w:ascii="Times New Roman" w:hAnsi="Times New Roman"/>
        </w:rPr>
        <w:t>профессии 15.01.05 Сварщик (ручной и частично механизированной сварки (наплавки)</w:t>
      </w:r>
      <w:r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>
        <w:rPr>
          <w:rFonts w:ascii="Times New Roman" w:hAnsi="Times New Roman"/>
        </w:rPr>
        <w:t xml:space="preserve">. </w:t>
      </w:r>
    </w:p>
    <w:p w14:paraId="1BEFE77D" w14:textId="77777777" w:rsidR="00E32AF3" w:rsidRDefault="00E32AF3" w:rsidP="00E32AF3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</w:t>
      </w:r>
      <w:r>
        <w:rPr>
          <w:rFonts w:ascii="Times New Roman" w:hAnsi="Times New Roman"/>
        </w:rPr>
        <w:t>профессии</w:t>
      </w:r>
      <w:r w:rsidRPr="009451CD">
        <w:rPr>
          <w:rFonts w:ascii="Times New Roman" w:hAnsi="Times New Roman"/>
        </w:rPr>
        <w:t>.</w:t>
      </w:r>
    </w:p>
    <w:p w14:paraId="5D905F0E" w14:textId="77777777" w:rsidR="00E32AF3" w:rsidRPr="009451CD" w:rsidRDefault="00E32AF3" w:rsidP="00E32AF3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14:paraId="069B8238" w14:textId="77777777" w:rsidR="00E32AF3" w:rsidRPr="009451CD" w:rsidRDefault="00E32AF3" w:rsidP="00E32A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>
        <w:rPr>
          <w:rFonts w:ascii="Times New Roman" w:hAnsi="Times New Roman"/>
          <w:b/>
          <w:color w:val="auto"/>
        </w:rPr>
        <w:t>396</w:t>
      </w:r>
      <w:r w:rsidRPr="009451CD">
        <w:rPr>
          <w:rFonts w:ascii="Times New Roman" w:hAnsi="Times New Roman"/>
          <w:b/>
        </w:rPr>
        <w:t xml:space="preserve"> час</w:t>
      </w:r>
      <w:r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>
        <w:rPr>
          <w:rFonts w:ascii="Times New Roman" w:hAnsi="Times New Roman"/>
          <w:b/>
          <w:color w:val="auto"/>
        </w:rPr>
        <w:t>180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>.</w:t>
      </w:r>
    </w:p>
    <w:p w14:paraId="16DF4190" w14:textId="77777777" w:rsidR="00E32AF3" w:rsidRPr="009451CD" w:rsidRDefault="00E32AF3" w:rsidP="00E32AF3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14:paraId="0DE2F307" w14:textId="77777777" w:rsidR="00E32AF3" w:rsidRDefault="00E32AF3" w:rsidP="00E32AF3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14:paraId="5692127B" w14:textId="77777777" w:rsidR="00E32AF3" w:rsidRPr="00E76A5F" w:rsidRDefault="00E32AF3" w:rsidP="00E32A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Pr="00E76A5F">
        <w:rPr>
          <w:rFonts w:ascii="Times New Roman" w:hAnsi="Times New Roman" w:cs="Times New Roman"/>
          <w:b/>
        </w:rPr>
        <w:t>.4 Педагогические технологии</w:t>
      </w:r>
    </w:p>
    <w:p w14:paraId="3CDBE8B4" w14:textId="77777777" w:rsidR="00E32AF3" w:rsidRPr="00E76A5F" w:rsidRDefault="00E32AF3" w:rsidP="00E32AF3">
      <w:pPr>
        <w:jc w:val="both"/>
        <w:rPr>
          <w:rFonts w:ascii="Times New Roman" w:hAnsi="Times New Roman"/>
          <w:b/>
        </w:rPr>
      </w:pPr>
      <w:r w:rsidRPr="00E76A5F">
        <w:rPr>
          <w:rFonts w:ascii="Times New Roman" w:hAnsi="Times New Roman"/>
        </w:rPr>
        <w:t>Для формирования и развития общих и профессиональных компетенций обучающихся при  реализации ПП</w:t>
      </w:r>
      <w:r>
        <w:rPr>
          <w:rFonts w:ascii="Times New Roman" w:hAnsi="Times New Roman"/>
        </w:rPr>
        <w:t>КРС</w:t>
      </w:r>
      <w:r w:rsidRPr="00E76A5F">
        <w:rPr>
          <w:rFonts w:ascii="Times New Roman" w:hAnsi="Times New Roman"/>
        </w:rPr>
        <w:t xml:space="preserve"> в образовательном процессе преподавателями применяются активные </w:t>
      </w:r>
      <w:r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>
        <w:rPr>
          <w:rFonts w:ascii="Times New Roman" w:hAnsi="Times New Roman"/>
        </w:rPr>
        <w:t xml:space="preserve"> </w:t>
      </w:r>
    </w:p>
    <w:p w14:paraId="5B7B0A12" w14:textId="77777777" w:rsidR="00E32AF3" w:rsidRPr="00E76A5F" w:rsidRDefault="00E32AF3" w:rsidP="00E32AF3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14:paraId="1A3E35B9" w14:textId="77777777" w:rsidR="00E32AF3" w:rsidRPr="00643EB6" w:rsidRDefault="00E32AF3" w:rsidP="00E32AF3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 сотрудничества;</w:t>
      </w:r>
    </w:p>
    <w:p w14:paraId="5F9FC43C" w14:textId="77777777" w:rsidR="00E32AF3" w:rsidRPr="00643EB6" w:rsidRDefault="00E32AF3" w:rsidP="00E32AF3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lastRenderedPageBreak/>
        <w:t xml:space="preserve">проектные технологии; </w:t>
      </w:r>
    </w:p>
    <w:p w14:paraId="0F381D53" w14:textId="77777777" w:rsidR="00E32AF3" w:rsidRPr="00643EB6" w:rsidRDefault="00E32AF3" w:rsidP="00E32AF3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14:paraId="76C99F5D" w14:textId="77777777" w:rsidR="00E32AF3" w:rsidRPr="00643EB6" w:rsidRDefault="00E32AF3" w:rsidP="00E32AF3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14:paraId="2FF3A50D" w14:textId="77777777" w:rsidR="00E32AF3" w:rsidRPr="00643EB6" w:rsidRDefault="00E32AF3" w:rsidP="00E32AF3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кейс-технологии; </w:t>
      </w:r>
    </w:p>
    <w:p w14:paraId="310FBDB6" w14:textId="77777777" w:rsidR="00E32AF3" w:rsidRPr="00643EB6" w:rsidRDefault="00E32AF3" w:rsidP="00E32AF3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модульные технологии; </w:t>
      </w:r>
    </w:p>
    <w:p w14:paraId="43EDCEBA" w14:textId="77777777" w:rsidR="00E32AF3" w:rsidRPr="00643EB6" w:rsidRDefault="00E32AF3" w:rsidP="00E32AF3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развития критического мышления; </w:t>
      </w:r>
    </w:p>
    <w:p w14:paraId="152086B8" w14:textId="77777777" w:rsidR="00E32AF3" w:rsidRPr="00643EB6" w:rsidRDefault="00E32AF3" w:rsidP="00E32AF3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развивающего обучения; </w:t>
      </w:r>
    </w:p>
    <w:p w14:paraId="1BDD0FD2" w14:textId="77777777" w:rsidR="00E32AF3" w:rsidRPr="00643EB6" w:rsidRDefault="00E32AF3" w:rsidP="00E32AF3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 методы обучения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0AB4B000" w14:textId="77777777" w:rsidR="00E32AF3" w:rsidRPr="00643EB6" w:rsidRDefault="00E32AF3" w:rsidP="00E32AF3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 технологии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50D0B921" w14:textId="77777777" w:rsidR="00E32AF3" w:rsidRPr="00643EB6" w:rsidRDefault="00E32AF3" w:rsidP="00E32AF3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 самоопределения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725B0B9D" w14:textId="77777777" w:rsidR="00E32AF3" w:rsidRPr="00643EB6" w:rsidRDefault="00E32AF3" w:rsidP="00E32AF3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 личности учащегося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29D98411" w14:textId="77777777" w:rsidR="00E32AF3" w:rsidRPr="00643EB6" w:rsidRDefault="00E32AF3" w:rsidP="00E32AF3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информационные технологии, </w:t>
      </w:r>
    </w:p>
    <w:p w14:paraId="18AC47BC" w14:textId="77777777" w:rsidR="00E32AF3" w:rsidRPr="00643EB6" w:rsidRDefault="00E32AF3" w:rsidP="00E32AF3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14:paraId="2448BCAF" w14:textId="77777777" w:rsidR="00E32AF3" w:rsidRPr="00643EB6" w:rsidRDefault="00E32AF3" w:rsidP="00E32AF3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 мастерских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157B40B2" w14:textId="77777777" w:rsidR="00E32AF3" w:rsidRPr="00643EB6" w:rsidRDefault="00E32AF3" w:rsidP="00E32AF3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 проектирования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346DAC34" w14:textId="77777777" w:rsidR="00E32AF3" w:rsidRPr="00643EB6" w:rsidRDefault="00E32AF3" w:rsidP="00E32AF3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14:paraId="6E7421ED" w14:textId="77777777" w:rsidR="00E32AF3" w:rsidRPr="00643EB6" w:rsidRDefault="00E32AF3" w:rsidP="00E32AF3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 и рейтингового контроля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78467588" w14:textId="77777777" w:rsidR="00E32AF3" w:rsidRPr="00643EB6" w:rsidRDefault="00E32AF3" w:rsidP="00E32AF3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коллективной мыследеятельности;</w:t>
      </w:r>
    </w:p>
    <w:p w14:paraId="4217ED19" w14:textId="77777777" w:rsidR="00E32AF3" w:rsidRPr="00643EB6" w:rsidRDefault="00E32AF3" w:rsidP="00E32AF3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14:paraId="2AEFBA51" w14:textId="77777777" w:rsidR="00E32AF3" w:rsidRPr="008C13DE" w:rsidRDefault="00E32AF3" w:rsidP="00E32AF3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14:paraId="49CB6DEC" w14:textId="77777777" w:rsidR="00E32AF3" w:rsidRPr="008C0957" w:rsidRDefault="00E32AF3" w:rsidP="00E32AF3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СПО</w:t>
      </w:r>
    </w:p>
    <w:p w14:paraId="1C44CEED" w14:textId="77777777" w:rsidR="00E32AF3" w:rsidRPr="006475EA" w:rsidRDefault="00E32AF3" w:rsidP="00E32AF3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14:paraId="16C32BEC" w14:textId="77777777" w:rsidR="00E32AF3" w:rsidRPr="00E76A5F" w:rsidRDefault="00E32AF3" w:rsidP="00E32AF3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14:paraId="5878BDB2" w14:textId="77777777" w:rsidR="00E32AF3" w:rsidRPr="00E76A5F" w:rsidRDefault="00E32AF3" w:rsidP="00E32AF3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14:paraId="2B124203" w14:textId="77777777" w:rsidR="00E32AF3" w:rsidRDefault="00E32AF3" w:rsidP="00E32AF3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14:paraId="767B3997" w14:textId="77777777" w:rsidR="00E32AF3" w:rsidRPr="00E76A5F" w:rsidRDefault="00E32AF3" w:rsidP="00E32AF3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14:paraId="705D4126" w14:textId="77777777" w:rsidR="00E32AF3" w:rsidRPr="00E76A5F" w:rsidRDefault="00E32AF3" w:rsidP="00E32AF3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14:paraId="44995334" w14:textId="77777777" w:rsidR="00E32AF3" w:rsidRPr="00E76A5F" w:rsidRDefault="00E32AF3" w:rsidP="00E32AF3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14:paraId="4919CA3B" w14:textId="77777777" w:rsidR="00E32AF3" w:rsidRPr="00E76A5F" w:rsidRDefault="00E32AF3" w:rsidP="00E32AF3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государственную  (итоговую) аттестацию обучающихся.</w:t>
      </w:r>
    </w:p>
    <w:p w14:paraId="7D701930" w14:textId="77777777" w:rsidR="00E32AF3" w:rsidRPr="00CB0186" w:rsidRDefault="00E32AF3" w:rsidP="00E32AF3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14:paraId="50834BE2" w14:textId="77777777" w:rsidR="00E32AF3" w:rsidRPr="00E76A5F" w:rsidRDefault="00E32AF3" w:rsidP="00E32AF3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подготовки обучающихся, проведение контрольных срезов (по общеобразовательным дисциплинам и теоретическому обучению), проведение практических   работ (по общеобразовательным дисци</w:t>
      </w:r>
      <w:r>
        <w:rPr>
          <w:rFonts w:ascii="Times New Roman" w:hAnsi="Times New Roman"/>
        </w:rPr>
        <w:t>плинам,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14:paraId="58030A45" w14:textId="77777777" w:rsidR="00E32AF3" w:rsidRPr="00E76A5F" w:rsidRDefault="00E32AF3" w:rsidP="00E32AF3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общеобразовательной дисциплины, социально-гуманитарной</w:t>
      </w:r>
      <w:r w:rsidRPr="00381F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дисциплины, </w:t>
      </w:r>
      <w:r w:rsidRPr="00E76A5F">
        <w:rPr>
          <w:rFonts w:ascii="Times New Roman" w:hAnsi="Times New Roman" w:cs="Times New Roman"/>
          <w:sz w:val="24"/>
          <w:szCs w:val="24"/>
        </w:rPr>
        <w:t xml:space="preserve">общепрофессиональной дисциплины или профессионального модуля. Промежуточная аттестация обучающихся по программам подготовки </w:t>
      </w:r>
      <w:r>
        <w:rPr>
          <w:rFonts w:ascii="Times New Roman" w:hAnsi="Times New Roman" w:cs="Times New Roman"/>
          <w:sz w:val="24"/>
          <w:szCs w:val="24"/>
        </w:rPr>
        <w:t>квалифицированных рабочих, служащих</w:t>
      </w:r>
      <w:r w:rsidRPr="00E76A5F">
        <w:rPr>
          <w:rFonts w:ascii="Times New Roman" w:hAnsi="Times New Roman" w:cs="Times New Roman"/>
          <w:sz w:val="24"/>
          <w:szCs w:val="24"/>
        </w:rPr>
        <w:t xml:space="preserve"> проводится рассредоточено по окончании дисциплины</w:t>
      </w:r>
      <w:r>
        <w:rPr>
          <w:rFonts w:ascii="Times New Roman" w:hAnsi="Times New Roman" w:cs="Times New Roman"/>
          <w:sz w:val="24"/>
          <w:szCs w:val="24"/>
        </w:rPr>
        <w:t>, МДК</w:t>
      </w:r>
      <w:r w:rsidRPr="00E76A5F">
        <w:rPr>
          <w:rFonts w:ascii="Times New Roman" w:hAnsi="Times New Roman" w:cs="Times New Roman"/>
          <w:sz w:val="24"/>
          <w:szCs w:val="24"/>
        </w:rPr>
        <w:t xml:space="preserve"> или профессионального модуля. </w:t>
      </w:r>
    </w:p>
    <w:p w14:paraId="07ADEBDC" w14:textId="77777777" w:rsidR="00E32AF3" w:rsidRDefault="00E32AF3" w:rsidP="00E32AF3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является основной формой контроля учебной работы обучающихся; ее методика позволяет оценива</w:t>
      </w:r>
      <w:r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14:paraId="363E14E3" w14:textId="77777777" w:rsidR="00E32AF3" w:rsidRPr="00E76A5F" w:rsidRDefault="00E32AF3" w:rsidP="00E32AF3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14:paraId="06B42AA0" w14:textId="77777777" w:rsidR="00E32AF3" w:rsidRPr="00E76A5F" w:rsidRDefault="00E32AF3" w:rsidP="00E32AF3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подготовки обучающихся ФГОС  среднего профессионального образования по программам подготовки </w:t>
      </w:r>
      <w:r>
        <w:rPr>
          <w:rFonts w:ascii="Times New Roman" w:hAnsi="Times New Roman"/>
        </w:rPr>
        <w:t>квалифицированных рабочих, служащих</w:t>
      </w:r>
      <w:r w:rsidRPr="00E76A5F">
        <w:rPr>
          <w:rFonts w:ascii="Times New Roman" w:hAnsi="Times New Roman"/>
        </w:rPr>
        <w:t>;</w:t>
      </w:r>
    </w:p>
    <w:p w14:paraId="48D3EDA7" w14:textId="77777777" w:rsidR="00E32AF3" w:rsidRPr="00E76A5F" w:rsidRDefault="00E32AF3" w:rsidP="00E32AF3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 или ряду дисциплин;</w:t>
      </w:r>
    </w:p>
    <w:p w14:paraId="0550FBFC" w14:textId="77777777" w:rsidR="00E32AF3" w:rsidRPr="00E76A5F" w:rsidRDefault="00E32AF3" w:rsidP="00E32AF3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сформированности умений применять теоретические знания при решении практических задач и выполнении </w:t>
      </w:r>
      <w:r>
        <w:rPr>
          <w:rFonts w:ascii="Times New Roman" w:hAnsi="Times New Roman"/>
        </w:rPr>
        <w:t>практических</w:t>
      </w:r>
      <w:r w:rsidRPr="00E76A5F">
        <w:rPr>
          <w:rFonts w:ascii="Times New Roman" w:hAnsi="Times New Roman"/>
        </w:rPr>
        <w:t xml:space="preserve"> работ;</w:t>
      </w:r>
    </w:p>
    <w:p w14:paraId="0EDF9DA2" w14:textId="77777777" w:rsidR="00E32AF3" w:rsidRPr="00CB0186" w:rsidRDefault="00E32AF3" w:rsidP="00E32AF3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14:paraId="33AF1456" w14:textId="77777777" w:rsidR="00E32AF3" w:rsidRPr="00497B5A" w:rsidRDefault="00E32AF3" w:rsidP="00E32AF3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В учебном году установлено </w:t>
      </w:r>
      <w:r w:rsidRPr="00497B5A">
        <w:rPr>
          <w:rFonts w:ascii="Times New Roman" w:hAnsi="Times New Roman"/>
          <w:b/>
        </w:rPr>
        <w:t>не более 8 экзаменов и 10 зачетов</w:t>
      </w:r>
      <w:r w:rsidRPr="00497B5A">
        <w:rPr>
          <w:rFonts w:ascii="Times New Roman" w:hAnsi="Times New Roman"/>
        </w:rPr>
        <w:t xml:space="preserve"> (без учета физической культуры). </w:t>
      </w:r>
    </w:p>
    <w:p w14:paraId="5EAC01D4" w14:textId="77777777" w:rsidR="00E32AF3" w:rsidRPr="00497B5A" w:rsidRDefault="00E32AF3" w:rsidP="00E32AF3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Каждая дидактическая единица </w:t>
      </w:r>
      <w:r>
        <w:rPr>
          <w:rFonts w:ascii="Times New Roman" w:hAnsi="Times New Roman"/>
          <w:color w:val="auto"/>
        </w:rPr>
        <w:t>учебного плана</w:t>
      </w:r>
      <w:r w:rsidRPr="00497B5A">
        <w:rPr>
          <w:rFonts w:ascii="Times New Roman" w:hAnsi="Times New Roman"/>
        </w:rPr>
        <w:t xml:space="preserve"> заканчивается контрольной точкой экзамен, зачет </w:t>
      </w:r>
      <w:r w:rsidRPr="00497B5A">
        <w:rPr>
          <w:rFonts w:ascii="Times New Roman" w:eastAsia="Arial" w:hAnsi="Times New Roman" w:cs="Times New Roman"/>
          <w:color w:val="auto"/>
          <w:lang w:eastAsia="ar-SA"/>
        </w:rPr>
        <w:t xml:space="preserve">(в том числе зачет с оценкой (дифференцированный) и комплексный зачет по нескольким дисциплинам). </w:t>
      </w:r>
      <w:r w:rsidRPr="00497B5A">
        <w:rPr>
          <w:rFonts w:ascii="Times New Roman" w:hAnsi="Times New Roman"/>
        </w:rPr>
        <w:t xml:space="preserve">Зачет предусмотрен по тем УД, которые согласно </w:t>
      </w:r>
      <w:r>
        <w:rPr>
          <w:rFonts w:ascii="Times New Roman" w:hAnsi="Times New Roman"/>
        </w:rPr>
        <w:t>учебного плана</w:t>
      </w:r>
      <w:r w:rsidRPr="00497B5A">
        <w:rPr>
          <w:rFonts w:ascii="Times New Roman" w:hAnsi="Times New Roman"/>
        </w:rPr>
        <w:t xml:space="preserve">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14:paraId="07CF1303" w14:textId="77777777" w:rsidR="00E32AF3" w:rsidRPr="00497B5A" w:rsidRDefault="00E32AF3" w:rsidP="00E32AF3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497B5A">
        <w:rPr>
          <w:rFonts w:ascii="Times New Roman" w:hAnsi="Times New Roman"/>
          <w:b/>
        </w:rPr>
        <w:t>«зачет/незачет».</w:t>
      </w:r>
    </w:p>
    <w:p w14:paraId="2E190A45" w14:textId="77777777" w:rsidR="00E32AF3" w:rsidRPr="00497B5A" w:rsidRDefault="00E32AF3" w:rsidP="00E32AF3">
      <w:pPr>
        <w:jc w:val="both"/>
        <w:rPr>
          <w:rFonts w:ascii="Times New Roman" w:hAnsi="Times New Roman"/>
        </w:rPr>
      </w:pPr>
      <w:r w:rsidRPr="00497B5A">
        <w:rPr>
          <w:rFonts w:ascii="Times New Roman" w:eastAsia="Arial" w:hAnsi="Times New Roman"/>
          <w:lang w:eastAsia="ar-SA"/>
        </w:rPr>
        <w:t xml:space="preserve">При </w:t>
      </w:r>
      <w:r w:rsidRPr="00497B5A">
        <w:rPr>
          <w:rFonts w:ascii="Times New Roman" w:hAnsi="Times New Roman"/>
        </w:rPr>
        <w:t>планировании промежуточной аттестации в форме экзамена,</w:t>
      </w:r>
      <w:r w:rsidRPr="00497B5A">
        <w:rPr>
          <w:rFonts w:ascii="Times New Roman" w:eastAsia="Arial" w:hAnsi="Times New Roman"/>
          <w:lang w:eastAsia="ar-SA"/>
        </w:rPr>
        <w:t xml:space="preserve"> должен быть определен </w:t>
      </w:r>
      <w:r w:rsidRPr="00497B5A">
        <w:rPr>
          <w:rFonts w:ascii="Times New Roman" w:hAnsi="Times New Roman"/>
        </w:rPr>
        <w:t>день, освобожденный от других форм учебной нагрузки.</w:t>
      </w:r>
      <w:r w:rsidRPr="00497B5A">
        <w:rPr>
          <w:rFonts w:eastAsia="Arial"/>
          <w:lang w:eastAsia="ar-SA"/>
        </w:rPr>
        <w:t xml:space="preserve"> </w:t>
      </w: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</w:t>
      </w:r>
      <w:r>
        <w:rPr>
          <w:rFonts w:ascii="Times New Roman" w:hAnsi="Times New Roman"/>
        </w:rPr>
        <w:t>, МДК</w:t>
      </w:r>
      <w:r w:rsidRPr="00497B5A">
        <w:rPr>
          <w:rFonts w:ascii="Times New Roman" w:hAnsi="Times New Roman"/>
        </w:rPr>
        <w:t xml:space="preserve">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14:paraId="11ABCB0B" w14:textId="77777777" w:rsidR="00E32AF3" w:rsidRPr="00497B5A" w:rsidRDefault="00E32AF3" w:rsidP="00E32AF3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14:paraId="06990D89" w14:textId="77777777" w:rsidR="00E32AF3" w:rsidRDefault="00E32AF3" w:rsidP="00E32AF3">
      <w:pPr>
        <w:rPr>
          <w:rFonts w:ascii="Times New Roman" w:hAnsi="Times New Roman" w:cs="Times New Roman"/>
          <w:b/>
          <w:bCs/>
        </w:rPr>
      </w:pPr>
    </w:p>
    <w:p w14:paraId="38A8FE83" w14:textId="77777777" w:rsidR="00E32AF3" w:rsidRDefault="00E32AF3" w:rsidP="00E32AF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7.2 Фонды оценочных средств</w:t>
      </w:r>
    </w:p>
    <w:p w14:paraId="4638B4D7" w14:textId="77777777" w:rsidR="00E32AF3" w:rsidRDefault="00E32AF3" w:rsidP="00E32AF3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</w:t>
      </w:r>
      <w:r>
        <w:rPr>
          <w:rFonts w:ascii="Times New Roman" w:hAnsi="Times New Roman"/>
        </w:rPr>
        <w:t xml:space="preserve">, ежегодно до 01 июля учебного года предшествующего их реализации и хранятся в отделении методического обеспечения учебного процесса. </w:t>
      </w:r>
    </w:p>
    <w:p w14:paraId="087E805D" w14:textId="77777777" w:rsidR="00E32AF3" w:rsidRPr="00CB0186" w:rsidRDefault="00E32AF3" w:rsidP="00E32AF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CB0186">
        <w:rPr>
          <w:rFonts w:ascii="Times New Roman" w:hAnsi="Times New Roman"/>
          <w:b/>
        </w:rPr>
        <w:t>.3 Организация государственной (итоговой) атт</w:t>
      </w:r>
      <w:r>
        <w:rPr>
          <w:rFonts w:ascii="Times New Roman" w:hAnsi="Times New Roman"/>
          <w:b/>
        </w:rPr>
        <w:t>е</w:t>
      </w:r>
      <w:r w:rsidRPr="00CB0186">
        <w:rPr>
          <w:rFonts w:ascii="Times New Roman" w:hAnsi="Times New Roman"/>
          <w:b/>
        </w:rPr>
        <w:t>стации</w:t>
      </w:r>
    </w:p>
    <w:p w14:paraId="780F249B" w14:textId="77777777" w:rsidR="00E32AF3" w:rsidRPr="003874FE" w:rsidRDefault="00E32AF3" w:rsidP="00E32AF3">
      <w:pPr>
        <w:rPr>
          <w:rFonts w:ascii="Times New Roman" w:hAnsi="Times New Roman"/>
        </w:rPr>
      </w:pPr>
      <w:r w:rsidRPr="003874FE">
        <w:rPr>
          <w:rFonts w:ascii="Times New Roman" w:hAnsi="Times New Roman"/>
        </w:rPr>
        <w:t>Государственная итоговая аттестация проводится в форме демонстрационного экзамена.</w:t>
      </w:r>
    </w:p>
    <w:p w14:paraId="77FC50AE" w14:textId="77777777" w:rsidR="00E32AF3" w:rsidRPr="003874FE" w:rsidRDefault="00E32AF3" w:rsidP="00E32AF3">
      <w:pPr>
        <w:rPr>
          <w:rFonts w:ascii="Times New Roman" w:hAnsi="Times New Roman"/>
        </w:rPr>
      </w:pPr>
      <w:r w:rsidRPr="003874FE">
        <w:rPr>
          <w:rFonts w:ascii="Times New Roman" w:hAnsi="Times New Roman"/>
        </w:rPr>
        <w:t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14:paraId="25B02583" w14:textId="77777777" w:rsidR="00E32AF3" w:rsidRDefault="00E32AF3" w:rsidP="00E32AF3">
      <w:pPr>
        <w:rPr>
          <w:rFonts w:ascii="Times New Roman" w:hAnsi="Times New Roman"/>
        </w:rPr>
      </w:pPr>
      <w:r w:rsidRPr="003874FE">
        <w:rPr>
          <w:rFonts w:ascii="Times New Roman" w:hAnsi="Times New Roman"/>
        </w:rPr>
        <w:t xml:space="preserve">Для организации государственной (итоговой) аттестации разрабатывается Программа государственной итоговой аттестации </w:t>
      </w:r>
    </w:p>
    <w:p w14:paraId="719BE7A1" w14:textId="77777777" w:rsidR="00E32AF3" w:rsidRPr="000E32C0" w:rsidRDefault="00E32AF3" w:rsidP="00E32AF3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8.</w:t>
      </w:r>
      <w:r w:rsidRPr="000E32C0">
        <w:rPr>
          <w:rFonts w:ascii="Times New Roman" w:hAnsi="Times New Roman"/>
          <w:b/>
        </w:rPr>
        <w:t xml:space="preserve"> ТРЕБОВАНИЯ К УСЛОВИЯМ РЕАЛИЗАЦИИ ОПОП</w:t>
      </w:r>
      <w:r>
        <w:rPr>
          <w:rFonts w:ascii="Times New Roman" w:hAnsi="Times New Roman"/>
          <w:b/>
        </w:rPr>
        <w:t xml:space="preserve"> СПО</w:t>
      </w:r>
    </w:p>
    <w:p w14:paraId="051211EA" w14:textId="77777777" w:rsidR="00E32AF3" w:rsidRDefault="00E32AF3" w:rsidP="00E32AF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8.1 Кадровое обеспечение </w:t>
      </w:r>
    </w:p>
    <w:p w14:paraId="2145EC64" w14:textId="77777777" w:rsidR="00E32AF3" w:rsidRPr="00B147C1" w:rsidRDefault="00E32AF3" w:rsidP="00E32AF3">
      <w:pPr>
        <w:rPr>
          <w:rFonts w:ascii="Times New Roman" w:eastAsia="Times New Roman" w:hAnsi="Times New Roman" w:cs="Times New Roman"/>
        </w:rPr>
      </w:pPr>
      <w:bookmarkStart w:id="1" w:name="_Hlk161746420"/>
      <w:r w:rsidRPr="00B147C1">
        <w:rPr>
          <w:rFonts w:ascii="Times New Roman" w:eastAsia="Times New Roman" w:hAnsi="Times New Roman" w:cs="Times New Roman"/>
        </w:rPr>
        <w:t>Реализация образовательной программы обеспечивается педагогическими</w:t>
      </w:r>
    </w:p>
    <w:p w14:paraId="128A7C84" w14:textId="77777777" w:rsidR="00E32AF3" w:rsidRPr="00B147C1" w:rsidRDefault="00E32AF3" w:rsidP="00E32AF3">
      <w:pPr>
        <w:rPr>
          <w:rFonts w:ascii="Times New Roman" w:eastAsia="Times New Roman" w:hAnsi="Times New Roman" w:cs="Times New Roman"/>
        </w:rPr>
      </w:pPr>
      <w:r w:rsidRPr="00B147C1">
        <w:rPr>
          <w:rFonts w:ascii="Times New Roman" w:eastAsia="Times New Roman" w:hAnsi="Times New Roman" w:cs="Times New Roman"/>
        </w:rPr>
        <w:lastRenderedPageBreak/>
        <w:t>работниками образовательной организации, а также лицами, привлекаемыми к реализации</w:t>
      </w:r>
      <w:r>
        <w:rPr>
          <w:rFonts w:ascii="Times New Roman" w:eastAsia="Times New Roman" w:hAnsi="Times New Roman" w:cs="Times New Roman"/>
        </w:rPr>
        <w:t xml:space="preserve"> </w:t>
      </w:r>
      <w:r w:rsidRPr="00B147C1">
        <w:rPr>
          <w:rFonts w:ascii="Times New Roman" w:eastAsia="Times New Roman" w:hAnsi="Times New Roman" w:cs="Times New Roman"/>
        </w:rPr>
        <w:t>образовательной программы на иных условиях, в том числе из числа руководителей</w:t>
      </w:r>
      <w:r>
        <w:rPr>
          <w:rFonts w:ascii="Times New Roman" w:eastAsia="Times New Roman" w:hAnsi="Times New Roman" w:cs="Times New Roman"/>
        </w:rPr>
        <w:t xml:space="preserve"> </w:t>
      </w:r>
      <w:r w:rsidRPr="00B147C1">
        <w:rPr>
          <w:rFonts w:ascii="Times New Roman" w:eastAsia="Times New Roman" w:hAnsi="Times New Roman" w:cs="Times New Roman"/>
        </w:rPr>
        <w:t>и работников организаций, направление деятельности которых соответствует области</w:t>
      </w:r>
      <w:r>
        <w:rPr>
          <w:rFonts w:ascii="Times New Roman" w:eastAsia="Times New Roman" w:hAnsi="Times New Roman" w:cs="Times New Roman"/>
        </w:rPr>
        <w:t xml:space="preserve"> </w:t>
      </w:r>
      <w:r w:rsidRPr="00B147C1">
        <w:rPr>
          <w:rFonts w:ascii="Times New Roman" w:eastAsia="Times New Roman" w:hAnsi="Times New Roman" w:cs="Times New Roman"/>
        </w:rPr>
        <w:t xml:space="preserve">профессиональной деятельности </w:t>
      </w:r>
      <w:r w:rsidRPr="003874FE">
        <w:rPr>
          <w:rFonts w:ascii="Times New Roman" w:eastAsia="Times New Roman" w:hAnsi="Times New Roman" w:cs="Times New Roman"/>
        </w:rPr>
        <w:t>40 Сквозные виды профессиональной деятельности в промышленности</w:t>
      </w:r>
      <w:r w:rsidRPr="00B147C1">
        <w:rPr>
          <w:rFonts w:ascii="Times New Roman" w:eastAsia="Times New Roman" w:hAnsi="Times New Roman" w:cs="Times New Roman"/>
        </w:rPr>
        <w:t>, и</w:t>
      </w:r>
    </w:p>
    <w:p w14:paraId="65D792AB" w14:textId="77777777" w:rsidR="00E32AF3" w:rsidRDefault="00E32AF3" w:rsidP="00E32AF3">
      <w:pPr>
        <w:rPr>
          <w:rFonts w:ascii="Times New Roman" w:eastAsia="Times New Roman" w:hAnsi="Times New Roman" w:cs="Times New Roman"/>
        </w:rPr>
      </w:pPr>
      <w:r w:rsidRPr="00B147C1">
        <w:rPr>
          <w:rFonts w:ascii="Times New Roman" w:eastAsia="Times New Roman" w:hAnsi="Times New Roman" w:cs="Times New Roman"/>
        </w:rPr>
        <w:t>имеющими стаж работы в данной профессиональной области не менее трех лет.</w:t>
      </w:r>
    </w:p>
    <w:p w14:paraId="1A22853D" w14:textId="77777777" w:rsidR="00E32AF3" w:rsidRPr="00B147C1" w:rsidRDefault="00E32AF3" w:rsidP="00E32AF3">
      <w:pPr>
        <w:rPr>
          <w:rFonts w:ascii="Times New Roman" w:eastAsia="Times New Roman" w:hAnsi="Times New Roman" w:cs="Times New Roman"/>
        </w:rPr>
      </w:pPr>
      <w:r w:rsidRPr="00B147C1">
        <w:rPr>
          <w:rFonts w:ascii="Times New Roman" w:eastAsia="Times New Roman" w:hAnsi="Times New Roman" w:cs="Times New Roman"/>
        </w:rPr>
        <w:t xml:space="preserve">Квалификация педагогических работников образовательной организации </w:t>
      </w:r>
    </w:p>
    <w:p w14:paraId="395E23D7" w14:textId="77777777" w:rsidR="00E32AF3" w:rsidRPr="00B147C1" w:rsidRDefault="00E32AF3" w:rsidP="00E32AF3">
      <w:pPr>
        <w:rPr>
          <w:rFonts w:ascii="Times New Roman" w:eastAsia="Times New Roman" w:hAnsi="Times New Roman" w:cs="Times New Roman"/>
        </w:rPr>
      </w:pPr>
      <w:r w:rsidRPr="00B147C1">
        <w:rPr>
          <w:rFonts w:ascii="Times New Roman" w:eastAsia="Times New Roman" w:hAnsi="Times New Roman" w:cs="Times New Roman"/>
        </w:rPr>
        <w:t>отвеча</w:t>
      </w:r>
      <w:r>
        <w:rPr>
          <w:rFonts w:ascii="Times New Roman" w:eastAsia="Times New Roman" w:hAnsi="Times New Roman" w:cs="Times New Roman"/>
        </w:rPr>
        <w:t>ет</w:t>
      </w:r>
      <w:r w:rsidRPr="00B147C1">
        <w:rPr>
          <w:rFonts w:ascii="Times New Roman" w:eastAsia="Times New Roman" w:hAnsi="Times New Roman" w:cs="Times New Roman"/>
        </w:rPr>
        <w:t xml:space="preserve"> квалификационным требованиям, указанным в квалификационных справочниках</w:t>
      </w:r>
      <w:r>
        <w:rPr>
          <w:rFonts w:ascii="Times New Roman" w:eastAsia="Times New Roman" w:hAnsi="Times New Roman" w:cs="Times New Roman"/>
        </w:rPr>
        <w:t xml:space="preserve"> </w:t>
      </w:r>
      <w:r w:rsidRPr="00B147C1">
        <w:rPr>
          <w:rFonts w:ascii="Times New Roman" w:eastAsia="Times New Roman" w:hAnsi="Times New Roman" w:cs="Times New Roman"/>
        </w:rPr>
        <w:t>и (или) профессиональных стандартах (при наличии).</w:t>
      </w:r>
    </w:p>
    <w:p w14:paraId="6B91CF29" w14:textId="77777777" w:rsidR="00E32AF3" w:rsidRPr="00B147C1" w:rsidRDefault="00E32AF3" w:rsidP="00E32AF3">
      <w:pPr>
        <w:rPr>
          <w:rFonts w:ascii="Times New Roman" w:eastAsia="Times New Roman" w:hAnsi="Times New Roman" w:cs="Times New Roman"/>
        </w:rPr>
      </w:pPr>
      <w:r w:rsidRPr="00B147C1">
        <w:rPr>
          <w:rFonts w:ascii="Times New Roman" w:eastAsia="Times New Roman" w:hAnsi="Times New Roman" w:cs="Times New Roman"/>
        </w:rPr>
        <w:t xml:space="preserve">Работники, привлекаемые к реализации образовательной программы, </w:t>
      </w:r>
      <w:r>
        <w:rPr>
          <w:rFonts w:ascii="Times New Roman" w:eastAsia="Times New Roman" w:hAnsi="Times New Roman" w:cs="Times New Roman"/>
        </w:rPr>
        <w:t>получают</w:t>
      </w:r>
    </w:p>
    <w:p w14:paraId="53C552DA" w14:textId="77777777" w:rsidR="00E32AF3" w:rsidRPr="00B147C1" w:rsidRDefault="00E32AF3" w:rsidP="00E32AF3">
      <w:pPr>
        <w:rPr>
          <w:rFonts w:ascii="Times New Roman" w:eastAsia="Times New Roman" w:hAnsi="Times New Roman" w:cs="Times New Roman"/>
        </w:rPr>
      </w:pPr>
      <w:r w:rsidRPr="00B147C1">
        <w:rPr>
          <w:rFonts w:ascii="Times New Roman" w:eastAsia="Times New Roman" w:hAnsi="Times New Roman" w:cs="Times New Roman"/>
        </w:rPr>
        <w:t>дополнительное профессиональное образование по программам повышения квалификации не</w:t>
      </w:r>
      <w:r>
        <w:rPr>
          <w:rFonts w:ascii="Times New Roman" w:eastAsia="Times New Roman" w:hAnsi="Times New Roman" w:cs="Times New Roman"/>
        </w:rPr>
        <w:t xml:space="preserve"> </w:t>
      </w:r>
      <w:r w:rsidRPr="00B147C1">
        <w:rPr>
          <w:rFonts w:ascii="Times New Roman" w:eastAsia="Times New Roman" w:hAnsi="Times New Roman" w:cs="Times New Roman"/>
        </w:rPr>
        <w:t>реже одного раза в три года с учетом расширения спектра профессиональных компетенций,</w:t>
      </w:r>
      <w:r>
        <w:rPr>
          <w:rFonts w:ascii="Times New Roman" w:eastAsia="Times New Roman" w:hAnsi="Times New Roman" w:cs="Times New Roman"/>
        </w:rPr>
        <w:t xml:space="preserve"> </w:t>
      </w:r>
      <w:r w:rsidRPr="00B147C1">
        <w:rPr>
          <w:rFonts w:ascii="Times New Roman" w:eastAsia="Times New Roman" w:hAnsi="Times New Roman" w:cs="Times New Roman"/>
        </w:rPr>
        <w:t>в том числе в форме стажировки в организациях, направление деятельности которых</w:t>
      </w:r>
      <w:r>
        <w:rPr>
          <w:rFonts w:ascii="Times New Roman" w:eastAsia="Times New Roman" w:hAnsi="Times New Roman" w:cs="Times New Roman"/>
        </w:rPr>
        <w:t xml:space="preserve"> </w:t>
      </w:r>
      <w:r w:rsidRPr="00B147C1">
        <w:rPr>
          <w:rFonts w:ascii="Times New Roman" w:eastAsia="Times New Roman" w:hAnsi="Times New Roman" w:cs="Times New Roman"/>
        </w:rPr>
        <w:t>соответствует области профессиональной деятельности, указанной в пункте 1.1</w:t>
      </w:r>
      <w:r>
        <w:rPr>
          <w:rFonts w:ascii="Times New Roman" w:eastAsia="Times New Roman" w:hAnsi="Times New Roman" w:cs="Times New Roman"/>
        </w:rPr>
        <w:t>3</w:t>
      </w:r>
      <w:r w:rsidRPr="00B147C1">
        <w:rPr>
          <w:rFonts w:ascii="Times New Roman" w:eastAsia="Times New Roman" w:hAnsi="Times New Roman" w:cs="Times New Roman"/>
        </w:rPr>
        <w:t xml:space="preserve"> ФГОС СПО,</w:t>
      </w:r>
      <w:r>
        <w:rPr>
          <w:rFonts w:ascii="Times New Roman" w:eastAsia="Times New Roman" w:hAnsi="Times New Roman" w:cs="Times New Roman"/>
        </w:rPr>
        <w:t xml:space="preserve"> </w:t>
      </w:r>
      <w:r w:rsidRPr="00B147C1">
        <w:rPr>
          <w:rFonts w:ascii="Times New Roman" w:eastAsia="Times New Roman" w:hAnsi="Times New Roman" w:cs="Times New Roman"/>
        </w:rPr>
        <w:t>а также в других областях профессиональной деятельности и (или) сферах профессиональной</w:t>
      </w:r>
      <w:r>
        <w:rPr>
          <w:rFonts w:ascii="Times New Roman" w:eastAsia="Times New Roman" w:hAnsi="Times New Roman" w:cs="Times New Roman"/>
        </w:rPr>
        <w:t xml:space="preserve"> </w:t>
      </w:r>
      <w:r w:rsidRPr="00B147C1">
        <w:rPr>
          <w:rFonts w:ascii="Times New Roman" w:eastAsia="Times New Roman" w:hAnsi="Times New Roman" w:cs="Times New Roman"/>
        </w:rPr>
        <w:t>деятельности при условии соответствия полученных компетенций требованиям</w:t>
      </w:r>
      <w:r>
        <w:rPr>
          <w:rFonts w:ascii="Times New Roman" w:eastAsia="Times New Roman" w:hAnsi="Times New Roman" w:cs="Times New Roman"/>
        </w:rPr>
        <w:t xml:space="preserve"> </w:t>
      </w:r>
      <w:r w:rsidRPr="00B147C1">
        <w:rPr>
          <w:rFonts w:ascii="Times New Roman" w:eastAsia="Times New Roman" w:hAnsi="Times New Roman" w:cs="Times New Roman"/>
        </w:rPr>
        <w:t>к квалификации педагогического работника.</w:t>
      </w:r>
    </w:p>
    <w:p w14:paraId="540851E1" w14:textId="77777777" w:rsidR="00E32AF3" w:rsidRPr="00B147C1" w:rsidRDefault="00E32AF3" w:rsidP="00E32AF3">
      <w:pPr>
        <w:rPr>
          <w:rFonts w:ascii="Times New Roman" w:eastAsia="Times New Roman" w:hAnsi="Times New Roman" w:cs="Times New Roman"/>
        </w:rPr>
      </w:pPr>
      <w:r w:rsidRPr="00B147C1">
        <w:rPr>
          <w:rFonts w:ascii="Times New Roman" w:eastAsia="Times New Roman" w:hAnsi="Times New Roman" w:cs="Times New Roman"/>
        </w:rPr>
        <w:t>Доля педагогических работников (в приведенных к целочисленным значениям ставок),</w:t>
      </w:r>
    </w:p>
    <w:p w14:paraId="5E3A1907" w14:textId="77777777" w:rsidR="00E32AF3" w:rsidRDefault="00E32AF3" w:rsidP="00E32AF3">
      <w:pPr>
        <w:rPr>
          <w:rFonts w:ascii="Times New Roman" w:eastAsia="Times New Roman" w:hAnsi="Times New Roman" w:cs="Times New Roman"/>
        </w:rPr>
      </w:pPr>
      <w:r w:rsidRPr="00B147C1">
        <w:rPr>
          <w:rFonts w:ascii="Times New Roman" w:eastAsia="Times New Roman" w:hAnsi="Times New Roman" w:cs="Times New Roman"/>
        </w:rPr>
        <w:t>имеющих опыт деятельности не менее трех лет в организациях, направление деятельности</w:t>
      </w:r>
      <w:r>
        <w:rPr>
          <w:rFonts w:ascii="Times New Roman" w:eastAsia="Times New Roman" w:hAnsi="Times New Roman" w:cs="Times New Roman"/>
        </w:rPr>
        <w:t xml:space="preserve"> </w:t>
      </w:r>
      <w:r w:rsidRPr="00B147C1">
        <w:rPr>
          <w:rFonts w:ascii="Times New Roman" w:eastAsia="Times New Roman" w:hAnsi="Times New Roman" w:cs="Times New Roman"/>
        </w:rPr>
        <w:t>которых соответствует области профессиональной деятельности, в общем числе</w:t>
      </w:r>
      <w:r>
        <w:rPr>
          <w:rFonts w:ascii="Times New Roman" w:eastAsia="Times New Roman" w:hAnsi="Times New Roman" w:cs="Times New Roman"/>
        </w:rPr>
        <w:t xml:space="preserve"> </w:t>
      </w:r>
      <w:r w:rsidRPr="00B147C1">
        <w:rPr>
          <w:rFonts w:ascii="Times New Roman" w:eastAsia="Times New Roman" w:hAnsi="Times New Roman" w:cs="Times New Roman"/>
        </w:rPr>
        <w:t>педагогических работников, обеспечивающих освоение обучающимися профессиональных</w:t>
      </w:r>
      <w:r>
        <w:rPr>
          <w:rFonts w:ascii="Times New Roman" w:eastAsia="Times New Roman" w:hAnsi="Times New Roman" w:cs="Times New Roman"/>
        </w:rPr>
        <w:t xml:space="preserve"> </w:t>
      </w:r>
      <w:r w:rsidRPr="00B147C1">
        <w:rPr>
          <w:rFonts w:ascii="Times New Roman" w:eastAsia="Times New Roman" w:hAnsi="Times New Roman" w:cs="Times New Roman"/>
        </w:rPr>
        <w:t xml:space="preserve">модулей образовательной программы, </w:t>
      </w:r>
      <w:r>
        <w:rPr>
          <w:rFonts w:ascii="Times New Roman" w:eastAsia="Times New Roman" w:hAnsi="Times New Roman" w:cs="Times New Roman"/>
        </w:rPr>
        <w:t>составляет</w:t>
      </w:r>
      <w:r w:rsidRPr="00B147C1">
        <w:rPr>
          <w:rFonts w:ascii="Times New Roman" w:eastAsia="Times New Roman" w:hAnsi="Times New Roman" w:cs="Times New Roman"/>
        </w:rPr>
        <w:t xml:space="preserve"> не менее 25 процентов.</w:t>
      </w:r>
    </w:p>
    <w:bookmarkEnd w:id="1"/>
    <w:p w14:paraId="75DEF7C8" w14:textId="77777777" w:rsidR="00E32AF3" w:rsidRDefault="00E32AF3" w:rsidP="00E32AF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8.2 Учебно-методическое и информационное обеспечение образовательного процесса</w:t>
      </w:r>
    </w:p>
    <w:p w14:paraId="05D4B67C" w14:textId="77777777" w:rsidR="00E32AF3" w:rsidRPr="009954D8" w:rsidRDefault="00E32AF3" w:rsidP="00E32AF3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Реализация ПП</w:t>
      </w:r>
      <w:r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</w:t>
      </w:r>
      <w:r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>. Во время самостоятельной подготовки обучающиеся обеспечены доступом к сети Интернет.</w:t>
      </w:r>
    </w:p>
    <w:p w14:paraId="4C696C37" w14:textId="77777777" w:rsidR="00E32AF3" w:rsidRPr="00B147C1" w:rsidRDefault="00E32AF3" w:rsidP="00E32AF3">
      <w:pPr>
        <w:rPr>
          <w:rFonts w:ascii="Times New Roman" w:hAnsi="Times New Roman" w:cs="Times New Roman"/>
        </w:rPr>
      </w:pPr>
      <w:bookmarkStart w:id="2" w:name="_Hlk161746452"/>
      <w:r w:rsidRPr="00B147C1">
        <w:rPr>
          <w:rFonts w:ascii="Times New Roman" w:hAnsi="Times New Roman" w:cs="Times New Roman"/>
        </w:rPr>
        <w:t>Библиотечный фонд образовательной организации укомплектован</w:t>
      </w:r>
    </w:p>
    <w:p w14:paraId="03696A87" w14:textId="77777777" w:rsidR="00E32AF3" w:rsidRPr="00B147C1" w:rsidRDefault="00E32AF3" w:rsidP="00E32AF3">
      <w:pPr>
        <w:rPr>
          <w:rFonts w:ascii="Times New Roman" w:hAnsi="Times New Roman" w:cs="Times New Roman"/>
        </w:rPr>
      </w:pPr>
      <w:r w:rsidRPr="00B147C1">
        <w:rPr>
          <w:rFonts w:ascii="Times New Roman" w:hAnsi="Times New Roman" w:cs="Times New Roman"/>
        </w:rPr>
        <w:t>печатными изданиями и (или) электронными изданиями по каждой дисциплине (модулю)</w:t>
      </w:r>
      <w:r>
        <w:rPr>
          <w:rFonts w:ascii="Times New Roman" w:hAnsi="Times New Roman" w:cs="Times New Roman"/>
        </w:rPr>
        <w:t xml:space="preserve"> </w:t>
      </w:r>
      <w:r w:rsidRPr="00B147C1">
        <w:rPr>
          <w:rFonts w:ascii="Times New Roman" w:hAnsi="Times New Roman" w:cs="Times New Roman"/>
        </w:rPr>
        <w:t>из расчета не менее 0,25 экземпляра каждого из изданий, указанных в рабочих программах</w:t>
      </w:r>
      <w:r>
        <w:rPr>
          <w:rFonts w:ascii="Times New Roman" w:hAnsi="Times New Roman" w:cs="Times New Roman"/>
        </w:rPr>
        <w:t xml:space="preserve"> </w:t>
      </w:r>
      <w:r w:rsidRPr="00B147C1">
        <w:rPr>
          <w:rFonts w:ascii="Times New Roman" w:hAnsi="Times New Roman" w:cs="Times New Roman"/>
        </w:rPr>
        <w:t>дисциплин (модулей) в качестве основной литературы, на одного обучающегося из числа лиц,</w:t>
      </w:r>
      <w:r>
        <w:rPr>
          <w:rFonts w:ascii="Times New Roman" w:hAnsi="Times New Roman" w:cs="Times New Roman"/>
        </w:rPr>
        <w:t xml:space="preserve"> </w:t>
      </w:r>
      <w:r w:rsidRPr="00B147C1">
        <w:rPr>
          <w:rFonts w:ascii="Times New Roman" w:hAnsi="Times New Roman" w:cs="Times New Roman"/>
        </w:rPr>
        <w:t>одновременно осваивающих соответствующую дисциплину (модуль).</w:t>
      </w:r>
    </w:p>
    <w:p w14:paraId="7E2869C6" w14:textId="77777777" w:rsidR="00E32AF3" w:rsidRPr="00B147C1" w:rsidRDefault="00E32AF3" w:rsidP="00E32AF3">
      <w:pPr>
        <w:rPr>
          <w:rFonts w:ascii="Times New Roman" w:hAnsi="Times New Roman" w:cs="Times New Roman"/>
        </w:rPr>
      </w:pPr>
      <w:r w:rsidRPr="00B147C1">
        <w:rPr>
          <w:rFonts w:ascii="Times New Roman" w:hAnsi="Times New Roman" w:cs="Times New Roman"/>
        </w:rPr>
        <w:t>В случае наличия электронной информационно-образовательной среды допускается</w:t>
      </w:r>
    </w:p>
    <w:p w14:paraId="6F6EBBA0" w14:textId="77777777" w:rsidR="00E32AF3" w:rsidRPr="00B147C1" w:rsidRDefault="00E32AF3" w:rsidP="00E32AF3">
      <w:pPr>
        <w:rPr>
          <w:rFonts w:ascii="Times New Roman" w:hAnsi="Times New Roman" w:cs="Times New Roman"/>
        </w:rPr>
      </w:pPr>
      <w:r w:rsidRPr="00B147C1">
        <w:rPr>
          <w:rFonts w:ascii="Times New Roman" w:hAnsi="Times New Roman" w:cs="Times New Roman"/>
        </w:rPr>
        <w:t>замена печатного библиотечного фонда предоставлением права одновременного доступа</w:t>
      </w:r>
      <w:r>
        <w:rPr>
          <w:rFonts w:ascii="Times New Roman" w:hAnsi="Times New Roman" w:cs="Times New Roman"/>
        </w:rPr>
        <w:t xml:space="preserve"> </w:t>
      </w:r>
      <w:r w:rsidRPr="00B147C1">
        <w:rPr>
          <w:rFonts w:ascii="Times New Roman" w:hAnsi="Times New Roman" w:cs="Times New Roman"/>
        </w:rPr>
        <w:t>не менее 25 процентов обучающихся к цифровой (электронной) библиотеке.</w:t>
      </w:r>
    </w:p>
    <w:p w14:paraId="0620DC25" w14:textId="77777777" w:rsidR="00E32AF3" w:rsidRPr="00B147C1" w:rsidRDefault="00E32AF3" w:rsidP="00E32AF3">
      <w:pPr>
        <w:rPr>
          <w:rFonts w:ascii="Times New Roman" w:hAnsi="Times New Roman" w:cs="Times New Roman"/>
        </w:rPr>
      </w:pPr>
      <w:r w:rsidRPr="00B147C1">
        <w:rPr>
          <w:rFonts w:ascii="Times New Roman" w:hAnsi="Times New Roman" w:cs="Times New Roman"/>
        </w:rPr>
        <w:t>Обучающимся обеспечен доступ (удаленный доступ), в том числе в случае</w:t>
      </w:r>
    </w:p>
    <w:p w14:paraId="35AA2406" w14:textId="77777777" w:rsidR="00E32AF3" w:rsidRPr="00B147C1" w:rsidRDefault="00E32AF3" w:rsidP="00E32AF3">
      <w:pPr>
        <w:rPr>
          <w:rFonts w:ascii="Times New Roman" w:hAnsi="Times New Roman" w:cs="Times New Roman"/>
        </w:rPr>
      </w:pPr>
      <w:r w:rsidRPr="00B147C1">
        <w:rPr>
          <w:rFonts w:ascii="Times New Roman" w:hAnsi="Times New Roman" w:cs="Times New Roman"/>
        </w:rPr>
        <w:t>применения электронного обучения, дистанционных образовательных технологий,</w:t>
      </w:r>
    </w:p>
    <w:p w14:paraId="5B34D6F1" w14:textId="77777777" w:rsidR="00E32AF3" w:rsidRPr="00B147C1" w:rsidRDefault="00E32AF3" w:rsidP="00E32AF3">
      <w:pPr>
        <w:rPr>
          <w:rFonts w:ascii="Times New Roman" w:hAnsi="Times New Roman" w:cs="Times New Roman"/>
        </w:rPr>
      </w:pPr>
      <w:r w:rsidRPr="00B147C1">
        <w:rPr>
          <w:rFonts w:ascii="Times New Roman" w:hAnsi="Times New Roman" w:cs="Times New Roman"/>
        </w:rPr>
        <w:t>к современным профессиональным базам данных и информационным справочным системам,</w:t>
      </w:r>
      <w:r>
        <w:rPr>
          <w:rFonts w:ascii="Times New Roman" w:hAnsi="Times New Roman" w:cs="Times New Roman"/>
        </w:rPr>
        <w:t xml:space="preserve"> </w:t>
      </w:r>
      <w:r w:rsidRPr="00B147C1">
        <w:rPr>
          <w:rFonts w:ascii="Times New Roman" w:hAnsi="Times New Roman" w:cs="Times New Roman"/>
        </w:rPr>
        <w:t>состав которых определяется в рабочих программах дисциплин (модулей) и подлежит</w:t>
      </w:r>
      <w:r>
        <w:rPr>
          <w:rFonts w:ascii="Times New Roman" w:hAnsi="Times New Roman" w:cs="Times New Roman"/>
        </w:rPr>
        <w:t xml:space="preserve"> </w:t>
      </w:r>
      <w:r w:rsidRPr="00B147C1">
        <w:rPr>
          <w:rFonts w:ascii="Times New Roman" w:hAnsi="Times New Roman" w:cs="Times New Roman"/>
        </w:rPr>
        <w:t>обновлению (при необходимости).</w:t>
      </w:r>
    </w:p>
    <w:p w14:paraId="1526B073" w14:textId="77777777" w:rsidR="00E32AF3" w:rsidRPr="00B147C1" w:rsidRDefault="00E32AF3" w:rsidP="00E32AF3">
      <w:pPr>
        <w:rPr>
          <w:rFonts w:ascii="Times New Roman" w:hAnsi="Times New Roman" w:cs="Times New Roman"/>
        </w:rPr>
      </w:pPr>
      <w:r w:rsidRPr="00B147C1">
        <w:rPr>
          <w:rFonts w:ascii="Times New Roman" w:hAnsi="Times New Roman" w:cs="Times New Roman"/>
        </w:rPr>
        <w:t xml:space="preserve">Образовательная программа </w:t>
      </w:r>
      <w:r>
        <w:rPr>
          <w:rFonts w:ascii="Times New Roman" w:hAnsi="Times New Roman" w:cs="Times New Roman"/>
        </w:rPr>
        <w:t>обеспечена</w:t>
      </w:r>
      <w:r w:rsidRPr="00B147C1">
        <w:rPr>
          <w:rFonts w:ascii="Times New Roman" w:hAnsi="Times New Roman" w:cs="Times New Roman"/>
        </w:rPr>
        <w:t xml:space="preserve"> учебно-методической</w:t>
      </w:r>
    </w:p>
    <w:p w14:paraId="084BD78A" w14:textId="77777777" w:rsidR="00E32AF3" w:rsidRDefault="00E32AF3" w:rsidP="00E32AF3">
      <w:pPr>
        <w:rPr>
          <w:rFonts w:ascii="Times New Roman" w:hAnsi="Times New Roman" w:cs="Times New Roman"/>
        </w:rPr>
      </w:pPr>
      <w:r w:rsidRPr="00B147C1">
        <w:rPr>
          <w:rFonts w:ascii="Times New Roman" w:hAnsi="Times New Roman" w:cs="Times New Roman"/>
        </w:rPr>
        <w:t>документацией по всем учебным дисциплинам (модулям).</w:t>
      </w:r>
      <w:r>
        <w:rPr>
          <w:rFonts w:ascii="Times New Roman" w:hAnsi="Times New Roman" w:cs="Times New Roman"/>
        </w:rPr>
        <w:t xml:space="preserve"> </w:t>
      </w: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Интернет.</w:t>
      </w:r>
    </w:p>
    <w:p w14:paraId="60987F9B" w14:textId="77777777" w:rsidR="00E32AF3" w:rsidRPr="00B147C1" w:rsidRDefault="00E32AF3" w:rsidP="00E32AF3">
      <w:pPr>
        <w:rPr>
          <w:rFonts w:ascii="Times New Roman" w:hAnsi="Times New Roman" w:cs="Times New Roman"/>
        </w:rPr>
      </w:pPr>
      <w:r w:rsidRPr="00B147C1">
        <w:rPr>
          <w:rFonts w:ascii="Times New Roman" w:hAnsi="Times New Roman" w:cs="Times New Roman"/>
        </w:rPr>
        <w:t>Обучающиеся инвалиды и лица с ограниченными возможностями здоровья</w:t>
      </w:r>
    </w:p>
    <w:p w14:paraId="5564392B" w14:textId="77777777" w:rsidR="00E32AF3" w:rsidRPr="00B147C1" w:rsidRDefault="00E32AF3" w:rsidP="00E32AF3">
      <w:pPr>
        <w:rPr>
          <w:rFonts w:ascii="Times New Roman" w:hAnsi="Times New Roman" w:cs="Times New Roman"/>
        </w:rPr>
      </w:pPr>
      <w:r w:rsidRPr="00B147C1">
        <w:rPr>
          <w:rFonts w:ascii="Times New Roman" w:hAnsi="Times New Roman" w:cs="Times New Roman"/>
        </w:rPr>
        <w:t>обеспечены печатными и (или) электронными учебными изданиями,</w:t>
      </w:r>
    </w:p>
    <w:p w14:paraId="00F21AFD" w14:textId="77777777" w:rsidR="00E32AF3" w:rsidRDefault="00E32AF3" w:rsidP="00E32AF3">
      <w:pPr>
        <w:rPr>
          <w:rFonts w:ascii="Times New Roman" w:hAnsi="Times New Roman" w:cs="Times New Roman"/>
        </w:rPr>
      </w:pPr>
      <w:r w:rsidRPr="00B147C1">
        <w:rPr>
          <w:rFonts w:ascii="Times New Roman" w:hAnsi="Times New Roman" w:cs="Times New Roman"/>
        </w:rPr>
        <w:t>адаптированными при необходимости для обучения указанных обучающихся.</w:t>
      </w:r>
    </w:p>
    <w:bookmarkEnd w:id="2"/>
    <w:p w14:paraId="630212C1" w14:textId="77777777" w:rsidR="00E32AF3" w:rsidRDefault="00E32AF3" w:rsidP="00E32A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8.3 Материально- техническое обеспечение учебного процесса</w:t>
      </w:r>
    </w:p>
    <w:p w14:paraId="619674D1" w14:textId="77777777" w:rsidR="00E32AF3" w:rsidRPr="00B331C8" w:rsidRDefault="00E32AF3" w:rsidP="00E32AF3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lastRenderedPageBreak/>
        <w:t xml:space="preserve">Для реализации ОПОП по </w:t>
      </w:r>
      <w:r w:rsidRPr="003A3E26">
        <w:rPr>
          <w:rFonts w:ascii="Times New Roman" w:hAnsi="Times New Roman" w:cs="Times New Roman"/>
        </w:rPr>
        <w:t>профессии 15.01.05 Сварщик (ручной и частично механизированной сварки (наплавки)</w:t>
      </w:r>
      <w:r>
        <w:rPr>
          <w:rFonts w:ascii="Times New Roman" w:hAnsi="Times New Roman"/>
          <w:b/>
          <w:bCs/>
        </w:rPr>
        <w:t xml:space="preserve">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противопожарным правилам и нормам (Приложение 5)</w:t>
      </w:r>
    </w:p>
    <w:p w14:paraId="640C6125" w14:textId="77777777" w:rsidR="00E32AF3" w:rsidRDefault="00E32AF3" w:rsidP="00E32A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Pr="00495A92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Pr="00495A92">
        <w:rPr>
          <w:rFonts w:ascii="Times New Roman" w:hAnsi="Times New Roman" w:cs="Times New Roman"/>
          <w:b/>
        </w:rPr>
        <w:t xml:space="preserve"> Базы практики</w:t>
      </w:r>
    </w:p>
    <w:p w14:paraId="49F7C5DF" w14:textId="77777777" w:rsidR="00E32AF3" w:rsidRPr="003A3E26" w:rsidRDefault="00E32AF3" w:rsidP="00E32AF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A3E26">
        <w:rPr>
          <w:rFonts w:ascii="Times New Roman" w:hAnsi="Times New Roman" w:cs="Times New Roman"/>
          <w:color w:val="auto"/>
          <w:bdr w:val="none" w:sz="0" w:space="0" w:color="auto" w:frame="1"/>
        </w:rPr>
        <w:t>АО «МУ № 5»</w:t>
      </w:r>
    </w:p>
    <w:p w14:paraId="416ED866" w14:textId="77777777" w:rsidR="00E32AF3" w:rsidRPr="003A3E26" w:rsidRDefault="00E32AF3" w:rsidP="00E32AF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A3E26">
        <w:rPr>
          <w:rFonts w:ascii="Times New Roman" w:hAnsi="Times New Roman" w:cs="Times New Roman"/>
          <w:color w:val="auto"/>
          <w:bdr w:val="none" w:sz="0" w:space="0" w:color="auto" w:frame="1"/>
        </w:rPr>
        <w:t>ООО  «Эксперт»</w:t>
      </w:r>
    </w:p>
    <w:p w14:paraId="54709978" w14:textId="77777777" w:rsidR="00E32AF3" w:rsidRPr="003A3E26" w:rsidRDefault="00E32AF3" w:rsidP="00E32AF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A3E26">
        <w:rPr>
          <w:rFonts w:ascii="Times New Roman" w:hAnsi="Times New Roman" w:cs="Times New Roman"/>
          <w:color w:val="auto"/>
          <w:bdr w:val="none" w:sz="0" w:space="0" w:color="auto" w:frame="1"/>
        </w:rPr>
        <w:t>ООО «МАГНИТ»</w:t>
      </w:r>
    </w:p>
    <w:p w14:paraId="7EBC7751" w14:textId="77777777" w:rsidR="00E32AF3" w:rsidRPr="003A3E26" w:rsidRDefault="00E32AF3" w:rsidP="00E32AF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A3E26">
        <w:rPr>
          <w:rFonts w:ascii="Times New Roman" w:hAnsi="Times New Roman" w:cs="Times New Roman"/>
          <w:color w:val="auto"/>
          <w:bdr w:val="none" w:sz="0" w:space="0" w:color="auto" w:frame="1"/>
        </w:rPr>
        <w:t>ООО «АвтоДом»</w:t>
      </w:r>
    </w:p>
    <w:p w14:paraId="1F3A5FC1" w14:textId="77777777" w:rsidR="00E32AF3" w:rsidRPr="003A3E26" w:rsidRDefault="00E32AF3" w:rsidP="00E32AF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A3E26">
        <w:rPr>
          <w:rFonts w:ascii="Times New Roman" w:hAnsi="Times New Roman" w:cs="Times New Roman"/>
          <w:color w:val="auto"/>
          <w:bdr w:val="none" w:sz="0" w:space="0" w:color="auto" w:frame="1"/>
        </w:rPr>
        <w:t>ООО «ГЕОСТРОЙ»</w:t>
      </w:r>
    </w:p>
    <w:p w14:paraId="1D78365F" w14:textId="77777777" w:rsidR="00E32AF3" w:rsidRPr="003A3E26" w:rsidRDefault="00E32AF3" w:rsidP="00E32AF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A3E26">
        <w:rPr>
          <w:rFonts w:ascii="Times New Roman" w:hAnsi="Times New Roman" w:cs="Times New Roman"/>
          <w:color w:val="auto"/>
          <w:bdr w:val="none" w:sz="0" w:space="0" w:color="auto" w:frame="1"/>
        </w:rPr>
        <w:t>ИП Свиридова А.Ю.</w:t>
      </w:r>
    </w:p>
    <w:p w14:paraId="27CAAA63" w14:textId="77777777" w:rsidR="00E32AF3" w:rsidRPr="003A3E26" w:rsidRDefault="00E32AF3" w:rsidP="00E32AF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A3E26">
        <w:rPr>
          <w:rFonts w:ascii="Times New Roman" w:hAnsi="Times New Roman" w:cs="Times New Roman"/>
          <w:color w:val="auto"/>
          <w:bdr w:val="none" w:sz="0" w:space="0" w:color="auto" w:frame="1"/>
        </w:rPr>
        <w:t>ООО «Гарант»</w:t>
      </w:r>
    </w:p>
    <w:p w14:paraId="24F76392" w14:textId="77777777" w:rsidR="00E32AF3" w:rsidRPr="003A3E26" w:rsidRDefault="00E32AF3" w:rsidP="00E32AF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A3E26">
        <w:rPr>
          <w:rFonts w:ascii="Times New Roman" w:hAnsi="Times New Roman" w:cs="Times New Roman"/>
          <w:color w:val="auto"/>
          <w:bdr w:val="none" w:sz="0" w:space="0" w:color="auto" w:frame="1"/>
        </w:rPr>
        <w:t>ИП Новицкий О.В.</w:t>
      </w:r>
    </w:p>
    <w:p w14:paraId="41B39614" w14:textId="77777777" w:rsidR="00E32AF3" w:rsidRPr="003A3E26" w:rsidRDefault="00E32AF3" w:rsidP="00E32AF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A3E26">
        <w:rPr>
          <w:rFonts w:ascii="Times New Roman" w:hAnsi="Times New Roman" w:cs="Times New Roman"/>
          <w:color w:val="auto"/>
          <w:bdr w:val="none" w:sz="0" w:space="0" w:color="auto" w:frame="1"/>
        </w:rPr>
        <w:t>ООО  «Газпром трансгаз Сургут»</w:t>
      </w:r>
    </w:p>
    <w:p w14:paraId="21916664" w14:textId="77777777" w:rsidR="00E32AF3" w:rsidRPr="003A3E26" w:rsidRDefault="00E32AF3" w:rsidP="00E32AF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A3E26">
        <w:rPr>
          <w:rFonts w:ascii="Times New Roman" w:hAnsi="Times New Roman" w:cs="Times New Roman"/>
          <w:color w:val="auto"/>
          <w:bdr w:val="none" w:sz="0" w:space="0" w:color="auto" w:frame="1"/>
        </w:rPr>
        <w:t>ООО  «УК «УЮТ»</w:t>
      </w:r>
    </w:p>
    <w:p w14:paraId="6211DE19" w14:textId="77777777" w:rsidR="00E32AF3" w:rsidRPr="003A3E26" w:rsidRDefault="00E32AF3" w:rsidP="00E32AF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A3E26">
        <w:rPr>
          <w:rFonts w:ascii="Times New Roman" w:hAnsi="Times New Roman" w:cs="Times New Roman"/>
          <w:color w:val="auto"/>
          <w:bdr w:val="none" w:sz="0" w:space="0" w:color="auto" w:frame="1"/>
        </w:rPr>
        <w:t>ООО «СВЖЭК»</w:t>
      </w:r>
    </w:p>
    <w:p w14:paraId="628241C4" w14:textId="77777777" w:rsidR="00E32AF3" w:rsidRPr="003A3E26" w:rsidRDefault="00E32AF3" w:rsidP="00E32AF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A3E26">
        <w:rPr>
          <w:rFonts w:ascii="Times New Roman" w:hAnsi="Times New Roman" w:cs="Times New Roman"/>
          <w:color w:val="auto"/>
          <w:bdr w:val="none" w:sz="0" w:space="0" w:color="auto" w:frame="1"/>
        </w:rPr>
        <w:t>ИП Беркенов А.С.</w:t>
      </w:r>
    </w:p>
    <w:p w14:paraId="3A21F07E" w14:textId="77777777" w:rsidR="00E32AF3" w:rsidRPr="003A3E26" w:rsidRDefault="00E32AF3" w:rsidP="00E32AF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A3E26">
        <w:rPr>
          <w:rFonts w:ascii="Times New Roman" w:hAnsi="Times New Roman" w:cs="Times New Roman"/>
          <w:color w:val="auto"/>
          <w:bdr w:val="none" w:sz="0" w:space="0" w:color="auto" w:frame="1"/>
        </w:rPr>
        <w:t>ООО «Фридом»</w:t>
      </w:r>
    </w:p>
    <w:p w14:paraId="4313E804" w14:textId="77777777" w:rsidR="00E32AF3" w:rsidRDefault="00E32AF3" w:rsidP="00E32AF3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3A3E26">
        <w:rPr>
          <w:rFonts w:ascii="Times New Roman" w:hAnsi="Times New Roman" w:cs="Times New Roman"/>
          <w:color w:val="auto"/>
          <w:bdr w:val="none" w:sz="0" w:space="0" w:color="auto" w:frame="1"/>
        </w:rPr>
        <w:t>ООО  «ЛВЛ-Югра»</w:t>
      </w:r>
    </w:p>
    <w:p w14:paraId="6DB8BDEA" w14:textId="77777777" w:rsidR="00E32AF3" w:rsidRDefault="00E32AF3" w:rsidP="00E32AF3">
      <w:pPr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9. ТРЕБОВАНИЯ К ОРГАНИЗАЦИИ ВОСПИТАНИЯ ОБУЧАЮЩИХСЯ</w:t>
      </w:r>
    </w:p>
    <w:p w14:paraId="635A9964" w14:textId="77777777" w:rsidR="00E32AF3" w:rsidRPr="00B57882" w:rsidRDefault="00E32AF3" w:rsidP="00E32AF3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  <w:b/>
          <w:bCs/>
        </w:rPr>
      </w:pPr>
      <w:r w:rsidRPr="00B57882">
        <w:rPr>
          <w:rFonts w:ascii="Times New Roman" w:hAnsi="Times New Roman" w:cs="Times New Roman"/>
          <w:b/>
          <w:bCs/>
        </w:rPr>
        <w:t>9.1 Условия организации воспитания</w:t>
      </w:r>
    </w:p>
    <w:p w14:paraId="25BB7403" w14:textId="77777777" w:rsidR="00E32AF3" w:rsidRPr="00B57882" w:rsidRDefault="00E32AF3" w:rsidP="00E32AF3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B57882">
        <w:rPr>
          <w:rFonts w:ascii="Times New Roman" w:hAnsi="Times New Roman" w:cs="Times New Roman"/>
        </w:rPr>
        <w:t>Воспитание обучающихся при освоении ими основной образовательной</w:t>
      </w:r>
    </w:p>
    <w:p w14:paraId="235E5309" w14:textId="77777777" w:rsidR="00E32AF3" w:rsidRDefault="00E32AF3" w:rsidP="00E32AF3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B57882">
        <w:rPr>
          <w:rFonts w:ascii="Times New Roman" w:hAnsi="Times New Roman" w:cs="Times New Roman"/>
        </w:rPr>
        <w:t>программы осуществляется на основе включаемых в настоящую образовательную программу</w:t>
      </w:r>
      <w:r>
        <w:rPr>
          <w:rFonts w:ascii="Times New Roman" w:hAnsi="Times New Roman" w:cs="Times New Roman"/>
        </w:rPr>
        <w:t xml:space="preserve"> </w:t>
      </w:r>
      <w:r w:rsidRPr="00B57882">
        <w:rPr>
          <w:rFonts w:ascii="Times New Roman" w:hAnsi="Times New Roman" w:cs="Times New Roman"/>
        </w:rPr>
        <w:t>рабочей программы воспитания и календарного плана воспитательной работы</w:t>
      </w:r>
      <w:r>
        <w:rPr>
          <w:rFonts w:ascii="Times New Roman" w:hAnsi="Times New Roman" w:cs="Times New Roman"/>
        </w:rPr>
        <w:t xml:space="preserve"> (Приложение 4)</w:t>
      </w:r>
    </w:p>
    <w:p w14:paraId="74A43FBB" w14:textId="77777777" w:rsidR="00E32AF3" w:rsidRDefault="00E32AF3" w:rsidP="00E32AF3">
      <w:pPr>
        <w:rPr>
          <w:rFonts w:ascii="Times New Roman" w:hAnsi="Times New Roman" w:cs="Times New Roman"/>
          <w:b/>
          <w:bCs/>
        </w:rPr>
      </w:pPr>
    </w:p>
    <w:p w14:paraId="5C2DE35D" w14:textId="77777777" w:rsidR="00E32AF3" w:rsidRPr="00E463E8" w:rsidRDefault="00E32AF3" w:rsidP="00E32AF3">
      <w:pPr>
        <w:rPr>
          <w:rFonts w:ascii="Times New Roman" w:hAnsi="Times New Roman" w:cs="Times New Roman"/>
          <w:b/>
          <w:bCs/>
        </w:rPr>
      </w:pPr>
      <w:r w:rsidRPr="00E463E8">
        <w:rPr>
          <w:rFonts w:ascii="Times New Roman" w:hAnsi="Times New Roman" w:cs="Times New Roman"/>
          <w:b/>
          <w:bCs/>
        </w:rPr>
        <w:t>9.2 Характеристика социокультурной среды колледжа</w:t>
      </w:r>
    </w:p>
    <w:p w14:paraId="67785F7E" w14:textId="77777777" w:rsidR="00E32AF3" w:rsidRPr="00BA392B" w:rsidRDefault="00E32AF3" w:rsidP="00E32AF3">
      <w:pPr>
        <w:rPr>
          <w:rFonts w:ascii="Times New Roman" w:hAnsi="Times New Roman" w:cs="Times New Roman"/>
        </w:rPr>
      </w:pPr>
      <w:r w:rsidRPr="00BA392B">
        <w:rPr>
          <w:rFonts w:ascii="Times New Roman" w:hAnsi="Times New Roman" w:cs="Times New Roman"/>
        </w:rPr>
        <w:t>Характеристиками социокультурной среды колледжа, обеспечивающими развитие социально-личностных компетенций выпускников выступают: целостность учебно- воспитательного процесса, организация социально-воспитательной деятельности, нормативная база для управления социально-воспитательной деятельностью, социальная инфраструктура колледжа, социальная поддержка студентов, научно-исследовательская работа обучающихся, внеучебная деятельность студентов, спортивная и физкультурно- оздоровительная работа, взаимодействие субъектов социокультурной среды колледжа, деятельность органов студенческого самоуправления, информационное обеспечение социально-воспитательного процесса, взаимодействие среды колледжа и «внешней среды».</w:t>
      </w:r>
    </w:p>
    <w:p w14:paraId="0FF45685" w14:textId="77777777" w:rsidR="00E32AF3" w:rsidRPr="00BA392B" w:rsidRDefault="00E32AF3" w:rsidP="00E32AF3">
      <w:pPr>
        <w:rPr>
          <w:rFonts w:ascii="Times New Roman" w:hAnsi="Times New Roman" w:cs="Times New Roman"/>
        </w:rPr>
      </w:pPr>
      <w:r w:rsidRPr="00BA392B">
        <w:rPr>
          <w:rFonts w:ascii="Times New Roman" w:hAnsi="Times New Roman" w:cs="Times New Roman"/>
        </w:rPr>
        <w:t>В настоящее время серьезное внимание уделяется совершенствованию воспитания будущего специалиста, созданию условий для развития личности, реализации ее творческой активности.</w:t>
      </w:r>
    </w:p>
    <w:p w14:paraId="2BA7D574" w14:textId="77777777" w:rsidR="00E32AF3" w:rsidRPr="00BA392B" w:rsidRDefault="00E32AF3" w:rsidP="00E32AF3">
      <w:pPr>
        <w:rPr>
          <w:rFonts w:ascii="Times New Roman" w:hAnsi="Times New Roman" w:cs="Times New Roman"/>
        </w:rPr>
      </w:pPr>
      <w:r w:rsidRPr="00BA392B">
        <w:rPr>
          <w:rFonts w:ascii="Times New Roman" w:hAnsi="Times New Roman" w:cs="Times New Roman"/>
        </w:rPr>
        <w:t>В этой связи учебно-воспитательный процесс в колледже направлен на формирование у обучающихся творческой и социальной активности, нравственности, норм здорового образа жизни. Воспитательный процесс – это ядро педагогической деятельности колледжа, которое рассматривается как целостная динамическая система, целью которой является развитие здоровой, духовно-обогащенной личности обучающегося.</w:t>
      </w:r>
    </w:p>
    <w:p w14:paraId="60B49243" w14:textId="77777777" w:rsidR="00E32AF3" w:rsidRPr="00BA392B" w:rsidRDefault="00E32AF3" w:rsidP="00E32AF3">
      <w:pPr>
        <w:rPr>
          <w:rFonts w:ascii="Times New Roman" w:hAnsi="Times New Roman" w:cs="Times New Roman"/>
        </w:rPr>
      </w:pPr>
      <w:r w:rsidRPr="00BA392B">
        <w:rPr>
          <w:rFonts w:ascii="Times New Roman" w:hAnsi="Times New Roman" w:cs="Times New Roman"/>
        </w:rPr>
        <w:t>Процесс воспитания является многосторонним, многогранным и многофакторным. Внеучебная деятельность есть неотъемлемая часть воспитательной работы в колледже, столь же приоритетная, как и учебная.</w:t>
      </w:r>
    </w:p>
    <w:p w14:paraId="0A5C0D5A" w14:textId="77777777" w:rsidR="00E32AF3" w:rsidRPr="00BA392B" w:rsidRDefault="00E32AF3" w:rsidP="00E32AF3">
      <w:pPr>
        <w:rPr>
          <w:rFonts w:ascii="Times New Roman" w:hAnsi="Times New Roman" w:cs="Times New Roman"/>
        </w:rPr>
      </w:pPr>
      <w:r w:rsidRPr="00BA392B">
        <w:rPr>
          <w:rFonts w:ascii="Times New Roman" w:hAnsi="Times New Roman" w:cs="Times New Roman"/>
        </w:rPr>
        <w:t>Системообразующим элементом становится интеграция в различных формах жизнедеятельности обучающихся учебно-познавательной и досуговой деятельности.</w:t>
      </w:r>
    </w:p>
    <w:p w14:paraId="0878F696" w14:textId="77777777" w:rsidR="00E32AF3" w:rsidRPr="00BA392B" w:rsidRDefault="00E32AF3" w:rsidP="00E32AF3">
      <w:pPr>
        <w:rPr>
          <w:rFonts w:ascii="Times New Roman" w:hAnsi="Times New Roman" w:cs="Times New Roman"/>
        </w:rPr>
      </w:pPr>
      <w:r w:rsidRPr="00BA392B">
        <w:rPr>
          <w:rFonts w:ascii="Times New Roman" w:hAnsi="Times New Roman" w:cs="Times New Roman"/>
        </w:rPr>
        <w:lastRenderedPageBreak/>
        <w:t>В колледже ведется планомерная работа по развитию студенческого самоуправления. Студенческое самоуправление ориентировано на дополнение действий администрации, педагогического коллектива в сфере работы с обучающимися,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самодеятельности, самоорганизации и самоуправления. Опорой в воспитательной работе является Студенческий Совет обучающихся колледжа.</w:t>
      </w:r>
    </w:p>
    <w:p w14:paraId="23989782" w14:textId="77777777" w:rsidR="00E32AF3" w:rsidRPr="00BA392B" w:rsidRDefault="00E32AF3" w:rsidP="00E32AF3">
      <w:pPr>
        <w:rPr>
          <w:rFonts w:ascii="Times New Roman" w:hAnsi="Times New Roman" w:cs="Times New Roman"/>
        </w:rPr>
      </w:pPr>
      <w:r w:rsidRPr="00BA392B">
        <w:rPr>
          <w:rFonts w:ascii="Times New Roman" w:hAnsi="Times New Roman" w:cs="Times New Roman"/>
        </w:rPr>
        <w:t>Обучающиеся колледжа активно принимают участие в конкурсах профессионального мастерства, в предметных олимпиадах, во всех спортивных мероприятиях, участвуют в культурно-массовой и творческой работе колледжа, города и области, что подтверждается многочисленными грамотами, дипломами и благодарностями за участие и призовые места в различных конкурсах и смотрах.</w:t>
      </w:r>
    </w:p>
    <w:p w14:paraId="2FF926DA" w14:textId="77777777" w:rsidR="00E32AF3" w:rsidRPr="00BA392B" w:rsidRDefault="00E32AF3" w:rsidP="00E32AF3">
      <w:pPr>
        <w:rPr>
          <w:rFonts w:ascii="Times New Roman" w:hAnsi="Times New Roman" w:cs="Times New Roman"/>
        </w:rPr>
      </w:pPr>
      <w:r w:rsidRPr="00BA392B">
        <w:rPr>
          <w:rFonts w:ascii="Times New Roman" w:hAnsi="Times New Roman" w:cs="Times New Roman"/>
        </w:rPr>
        <w:t>Для решения задач и целей воспитательной работы на протяжении многих лет колледж сотрудничает с социальными партнерами по вопросам воспитания, профилактики асоциальных явлений, правонарушений и преступлений несовершеннолетних, оказывающие психолого-педагогическую помощь и психологическое сопровождение.</w:t>
      </w:r>
    </w:p>
    <w:p w14:paraId="04543DC2" w14:textId="77777777" w:rsidR="00E32AF3" w:rsidRPr="00BA392B" w:rsidRDefault="00E32AF3" w:rsidP="00E32AF3">
      <w:pPr>
        <w:rPr>
          <w:rFonts w:ascii="Times New Roman" w:hAnsi="Times New Roman" w:cs="Times New Roman"/>
        </w:rPr>
      </w:pPr>
      <w:r w:rsidRPr="00BA392B">
        <w:rPr>
          <w:rFonts w:ascii="Times New Roman" w:hAnsi="Times New Roman" w:cs="Times New Roman"/>
        </w:rPr>
        <w:t>Культурно-массовая работа направлена на формирование всесторонне развитой личности, воспитанию уважительного чувства к традициям колледжа, развитию духовного мира, творческого и интеллектуального потенциала студентов. Реализуется через конкурсы, презентации видеороликов, интеллектуально-познавательные игры, викторины, встречи с интересными людьми, тематические вечера, экскурсии.</w:t>
      </w:r>
    </w:p>
    <w:p w14:paraId="2ED1F6AC" w14:textId="77777777" w:rsidR="00E32AF3" w:rsidRPr="00BA392B" w:rsidRDefault="00E32AF3" w:rsidP="00E32AF3">
      <w:pPr>
        <w:rPr>
          <w:rFonts w:ascii="Times New Roman" w:hAnsi="Times New Roman" w:cs="Times New Roman"/>
        </w:rPr>
      </w:pPr>
      <w:r w:rsidRPr="00BA392B">
        <w:rPr>
          <w:rFonts w:ascii="Times New Roman" w:hAnsi="Times New Roman" w:cs="Times New Roman"/>
        </w:rPr>
        <w:t>Физкультурно-оздоровительная работа в колледже направлена на воспитание подрастающего поколения, формирование здорового образа жизни, организацию отдыха и досуга, восстановление и развитие телесных и духовных сил.</w:t>
      </w:r>
    </w:p>
    <w:p w14:paraId="47F0EAFE" w14:textId="77777777" w:rsidR="00E32AF3" w:rsidRPr="00BA392B" w:rsidRDefault="00E32AF3" w:rsidP="00E32AF3">
      <w:pPr>
        <w:rPr>
          <w:rFonts w:ascii="Times New Roman" w:hAnsi="Times New Roman" w:cs="Times New Roman"/>
        </w:rPr>
      </w:pPr>
    </w:p>
    <w:p w14:paraId="0073E932" w14:textId="77777777" w:rsidR="00E32AF3" w:rsidRPr="00BA392B" w:rsidRDefault="00E32AF3" w:rsidP="00E32AF3">
      <w:pPr>
        <w:rPr>
          <w:rFonts w:ascii="Times New Roman" w:hAnsi="Times New Roman" w:cs="Times New Roman"/>
        </w:rPr>
      </w:pPr>
    </w:p>
    <w:p w14:paraId="103ADDF9" w14:textId="77777777" w:rsidR="00E32AF3" w:rsidRDefault="00E32AF3"/>
    <w:sectPr w:rsidR="00E32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2" w15:restartNumberingAfterBreak="0">
    <w:nsid w:val="1EE907C7"/>
    <w:multiLevelType w:val="hybridMultilevel"/>
    <w:tmpl w:val="84EA96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2200D1B"/>
    <w:multiLevelType w:val="multilevel"/>
    <w:tmpl w:val="D58CD7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5C83E59"/>
    <w:multiLevelType w:val="hybridMultilevel"/>
    <w:tmpl w:val="36B8A1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8" w15:restartNumberingAfterBreak="0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8"/>
  </w:num>
  <w:num w:numId="5">
    <w:abstractNumId w:val="3"/>
  </w:num>
  <w:num w:numId="6">
    <w:abstractNumId w:val="6"/>
  </w:num>
  <w:num w:numId="7">
    <w:abstractNumId w:val="0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79B"/>
    <w:rsid w:val="007E279B"/>
    <w:rsid w:val="00CF58E0"/>
    <w:rsid w:val="00E3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F4C4E"/>
  <w15:chartTrackingRefBased/>
  <w15:docId w15:val="{EB2F7827-F362-4BC1-B949-8C2FF2257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32AF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E32AF3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3">
    <w:name w:val="Основной текст3"/>
    <w:basedOn w:val="a"/>
    <w:rsid w:val="00E32AF3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5">
    <w:name w:val="Table Grid"/>
    <w:basedOn w:val="a1"/>
    <w:uiPriority w:val="59"/>
    <w:rsid w:val="00E32A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rsid w:val="00E32AF3"/>
  </w:style>
  <w:style w:type="paragraph" w:customStyle="1" w:styleId="1">
    <w:name w:val="Без интервала1"/>
    <w:rsid w:val="00E32AF3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32AF3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E32AF3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5986</Words>
  <Characters>34126</Characters>
  <Application>Microsoft Office Word</Application>
  <DocSecurity>0</DocSecurity>
  <Lines>284</Lines>
  <Paragraphs>80</Paragraphs>
  <ScaleCrop>false</ScaleCrop>
  <Company/>
  <LinksUpToDate>false</LinksUpToDate>
  <CharactersWithSpaces>40032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Игоревна Шубина</dc:creator>
  <cp:keywords/>
  <dc:description/>
  <cp:lastModifiedBy>Олеся Игоревна Шубина</cp:lastModifiedBy>
  <cp:revision>2</cp:revision>
  <dcterms:created xsi:type="dcterms:W3CDTF">2024-10-02T04:09:00Z</dcterms:created>
  <dcterms:modified xsi:type="dcterms:W3CDTF">2024-10-02T04:18:00Z</dcterms:modified>
</cp:coreProperties>
</file>